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bookmarkStart w:id="0" w:name="_GoBack"/>
      <w:bookmarkEnd w:id="0"/>
      <w:r w:rsidRPr="00D34B9B">
        <w:rPr>
          <w:noProof/>
        </w:rPr>
        <w:drawing>
          <wp:inline distT="0" distB="0" distL="0" distR="0" wp14:anchorId="4644A763" wp14:editId="52D65D2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04BF7E81" wp14:editId="4164C13A">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6969E0" w:rsidRDefault="006969E0" w:rsidP="00F86AFB">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0025DB">
        <w:rPr>
          <w:b/>
          <w:sz w:val="32"/>
          <w:szCs w:val="32"/>
        </w:rPr>
        <w:t>Apr</w:t>
      </w:r>
      <w:r w:rsidR="000A60EE">
        <w:rPr>
          <w:b/>
          <w:sz w:val="32"/>
          <w:szCs w:val="32"/>
        </w:rPr>
        <w:t>.</w:t>
      </w:r>
      <w:r w:rsidR="007B5845">
        <w:rPr>
          <w:b/>
          <w:sz w:val="32"/>
          <w:szCs w:val="32"/>
        </w:rPr>
        <w:t xml:space="preserve"> ‘1</w:t>
      </w:r>
      <w:r w:rsidR="005B20B7">
        <w:rPr>
          <w:b/>
          <w:sz w:val="32"/>
          <w:szCs w:val="32"/>
        </w:rPr>
        <w:t>9</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0025DB" w:rsidRDefault="000025DB" w:rsidP="00D674CE">
      <w:pPr>
        <w:pStyle w:val="ListParagraph"/>
        <w:numPr>
          <w:ilvl w:val="0"/>
          <w:numId w:val="2"/>
        </w:numPr>
        <w:rPr>
          <w:b/>
          <w:sz w:val="32"/>
          <w:szCs w:val="32"/>
          <w:u w:val="single"/>
        </w:rPr>
      </w:pPr>
      <w:r>
        <w:rPr>
          <w:b/>
          <w:sz w:val="32"/>
          <w:szCs w:val="32"/>
          <w:u w:val="single"/>
        </w:rPr>
        <w:t>Ministry of Health Inspections</w:t>
      </w:r>
    </w:p>
    <w:p w:rsidR="000025DB" w:rsidRDefault="000025DB" w:rsidP="0008671B">
      <w:pPr>
        <w:rPr>
          <w:b/>
          <w:sz w:val="32"/>
          <w:szCs w:val="32"/>
          <w:u w:val="single"/>
        </w:rPr>
      </w:pPr>
    </w:p>
    <w:p w:rsidR="00EF1609" w:rsidRDefault="00816A42" w:rsidP="00EF1609">
      <w:pPr>
        <w:rPr>
          <w:sz w:val="32"/>
          <w:szCs w:val="32"/>
        </w:rPr>
      </w:pPr>
      <w:r>
        <w:rPr>
          <w:noProof/>
        </w:rPr>
        <w:drawing>
          <wp:anchor distT="0" distB="0" distL="114300" distR="114300" simplePos="0" relativeHeight="251759616" behindDoc="0" locked="0" layoutInCell="1" allowOverlap="1" wp14:anchorId="57983E77" wp14:editId="06A13945">
            <wp:simplePos x="0" y="0"/>
            <wp:positionH relativeFrom="column">
              <wp:posOffset>123825</wp:posOffset>
            </wp:positionH>
            <wp:positionV relativeFrom="paragraph">
              <wp:posOffset>80645</wp:posOffset>
            </wp:positionV>
            <wp:extent cx="1123950" cy="1076325"/>
            <wp:effectExtent l="0" t="0" r="0" b="952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609" w:rsidRPr="00EF1609">
        <w:rPr>
          <w:sz w:val="32"/>
          <w:szCs w:val="32"/>
        </w:rPr>
        <w:t xml:space="preserve">The Province’s 630 long term care homes, including Strathmere Lodge, are subject to inspection visits conducted by Ministry of Health and Long Term Care Home “Compliance Inspectors”, the purpose of which is to enforce homes’ adherence to the provincial Long Term Care Homes Act and “Ontario Regulation 79/10”. These two pieces of provincial legislation amount to a 200-page document if printed from the Province’s “e-Laws” website. It is said that, apart from the Nuclear Power Generation sector, the Long Term Care Homes sector is the most highly </w:t>
      </w:r>
      <w:r w:rsidR="00F0367E">
        <w:rPr>
          <w:sz w:val="32"/>
          <w:szCs w:val="32"/>
        </w:rPr>
        <w:t>government-</w:t>
      </w:r>
      <w:r w:rsidR="00EF1609" w:rsidRPr="00EF1609">
        <w:rPr>
          <w:sz w:val="32"/>
          <w:szCs w:val="32"/>
        </w:rPr>
        <w:t>regulated sector.</w:t>
      </w:r>
      <w:r>
        <w:rPr>
          <w:sz w:val="32"/>
          <w:szCs w:val="32"/>
        </w:rPr>
        <w:t xml:space="preserve"> </w:t>
      </w:r>
    </w:p>
    <w:p w:rsidR="00625F75" w:rsidRPr="00EF1609" w:rsidRDefault="00625F75" w:rsidP="00EF1609">
      <w:pPr>
        <w:rPr>
          <w:sz w:val="32"/>
          <w:szCs w:val="32"/>
        </w:rPr>
      </w:pPr>
    </w:p>
    <w:p w:rsidR="00EF1609" w:rsidRDefault="00EF1609" w:rsidP="00EF1609">
      <w:pPr>
        <w:rPr>
          <w:sz w:val="32"/>
          <w:szCs w:val="32"/>
        </w:rPr>
      </w:pPr>
      <w:r w:rsidRPr="00EF1609">
        <w:rPr>
          <w:sz w:val="32"/>
          <w:szCs w:val="32"/>
        </w:rPr>
        <w:t>Ministry Compliance Inspector visits are unannounced (i.e., homes do not know when Inspectors will come). Compliance Inspectors will visit long term care homes in order to conduct:</w:t>
      </w:r>
    </w:p>
    <w:p w:rsidR="00EF1609" w:rsidRDefault="00EF1609" w:rsidP="00EF1609">
      <w:pPr>
        <w:rPr>
          <w:sz w:val="32"/>
          <w:szCs w:val="32"/>
        </w:rPr>
      </w:pPr>
    </w:p>
    <w:p w:rsidR="00F313F8" w:rsidRPr="00D674CE" w:rsidRDefault="00D674CE" w:rsidP="002E513A">
      <w:pPr>
        <w:pStyle w:val="ListParagraph"/>
        <w:numPr>
          <w:ilvl w:val="0"/>
          <w:numId w:val="5"/>
        </w:numPr>
        <w:spacing w:after="160" w:line="259" w:lineRule="auto"/>
        <w:ind w:firstLine="0"/>
        <w:rPr>
          <w:sz w:val="32"/>
          <w:szCs w:val="32"/>
        </w:rPr>
      </w:pPr>
      <w:r>
        <w:rPr>
          <w:sz w:val="32"/>
          <w:szCs w:val="32"/>
        </w:rPr>
        <w:t xml:space="preserve"> </w:t>
      </w:r>
      <w:r w:rsidR="00F313F8" w:rsidRPr="00D674CE">
        <w:rPr>
          <w:sz w:val="32"/>
          <w:szCs w:val="32"/>
        </w:rPr>
        <w:t>Annual Inspections (“Resident Quality Inspections”), which involve:</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interviews with 40 residents;</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interviews with family members;</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interviews with front line staff and managers</w:t>
      </w:r>
      <w:r w:rsidR="00EE609C">
        <w:rPr>
          <w:sz w:val="32"/>
          <w:szCs w:val="32"/>
        </w:rPr>
        <w:t>;</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multiple Inspectors</w:t>
      </w:r>
      <w:r w:rsidR="001C5576">
        <w:rPr>
          <w:sz w:val="32"/>
          <w:szCs w:val="32"/>
        </w:rPr>
        <w:t xml:space="preserve"> on site</w:t>
      </w:r>
      <w:r w:rsidRPr="00D674CE">
        <w:rPr>
          <w:sz w:val="32"/>
          <w:szCs w:val="32"/>
        </w:rPr>
        <w:t>; and</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lastRenderedPageBreak/>
        <w:t>up to two weeks of inspection</w:t>
      </w:r>
      <w:r w:rsidR="002E513A">
        <w:rPr>
          <w:sz w:val="32"/>
          <w:szCs w:val="32"/>
        </w:rPr>
        <w:t xml:space="preserve"> time</w:t>
      </w:r>
      <w:r w:rsidRPr="00D674CE">
        <w:rPr>
          <w:sz w:val="32"/>
          <w:szCs w:val="32"/>
        </w:rPr>
        <w:t xml:space="preserve"> for homes the size of Strathmere Lodge;</w:t>
      </w:r>
    </w:p>
    <w:p w:rsidR="00F313F8" w:rsidRPr="00D674CE" w:rsidRDefault="00D674CE" w:rsidP="002E513A">
      <w:pPr>
        <w:spacing w:after="160" w:line="259" w:lineRule="auto"/>
        <w:ind w:left="720"/>
        <w:rPr>
          <w:sz w:val="32"/>
          <w:szCs w:val="32"/>
        </w:rPr>
      </w:pPr>
      <w:r>
        <w:rPr>
          <w:sz w:val="32"/>
          <w:szCs w:val="32"/>
        </w:rPr>
        <w:t xml:space="preserve">(b) </w:t>
      </w:r>
      <w:r w:rsidR="00F313F8" w:rsidRPr="00D674CE">
        <w:rPr>
          <w:sz w:val="32"/>
          <w:szCs w:val="32"/>
        </w:rPr>
        <w:t>Investigations of “Critical Incident Reports”</w:t>
      </w:r>
    </w:p>
    <w:p w:rsidR="00F313F8" w:rsidRPr="00D674CE" w:rsidRDefault="00F313F8" w:rsidP="00D674CE">
      <w:pPr>
        <w:pStyle w:val="ListParagraph"/>
        <w:numPr>
          <w:ilvl w:val="1"/>
          <w:numId w:val="4"/>
        </w:numPr>
        <w:spacing w:after="160" w:line="259" w:lineRule="auto"/>
        <w:rPr>
          <w:sz w:val="32"/>
          <w:szCs w:val="32"/>
        </w:rPr>
      </w:pPr>
      <w:r w:rsidRPr="00D674CE">
        <w:rPr>
          <w:sz w:val="32"/>
          <w:szCs w:val="32"/>
        </w:rPr>
        <w:t>Submitted by homes to The Ministry as required by law, on matters such as:</w:t>
      </w:r>
    </w:p>
    <w:p w:rsidR="00F313F8" w:rsidRPr="002E513A" w:rsidRDefault="00F313F8" w:rsidP="002E513A">
      <w:pPr>
        <w:pStyle w:val="ListParagraph"/>
        <w:numPr>
          <w:ilvl w:val="0"/>
          <w:numId w:val="7"/>
        </w:numPr>
        <w:spacing w:after="160" w:line="259" w:lineRule="auto"/>
        <w:rPr>
          <w:sz w:val="32"/>
          <w:szCs w:val="32"/>
        </w:rPr>
      </w:pPr>
      <w:r w:rsidRPr="002E513A">
        <w:rPr>
          <w:sz w:val="32"/>
          <w:szCs w:val="32"/>
        </w:rPr>
        <w:t>hospital visits leading to a significant health status</w:t>
      </w:r>
      <w:r w:rsidR="002E513A" w:rsidRPr="002E513A">
        <w:rPr>
          <w:sz w:val="32"/>
          <w:szCs w:val="32"/>
        </w:rPr>
        <w:t xml:space="preserve"> change</w:t>
      </w:r>
      <w:r w:rsidRPr="002E513A">
        <w:rPr>
          <w:sz w:val="32"/>
          <w:szCs w:val="32"/>
        </w:rPr>
        <w:t>;</w:t>
      </w:r>
    </w:p>
    <w:p w:rsidR="00F313F8" w:rsidRPr="002E513A" w:rsidRDefault="00F313F8" w:rsidP="002E513A">
      <w:pPr>
        <w:pStyle w:val="ListParagraph"/>
        <w:numPr>
          <w:ilvl w:val="0"/>
          <w:numId w:val="7"/>
        </w:numPr>
        <w:spacing w:after="160" w:line="259" w:lineRule="auto"/>
        <w:rPr>
          <w:sz w:val="32"/>
          <w:szCs w:val="32"/>
        </w:rPr>
      </w:pPr>
      <w:r w:rsidRPr="002E513A">
        <w:rPr>
          <w:sz w:val="32"/>
          <w:szCs w:val="32"/>
        </w:rPr>
        <w:t>allegations of abuse;</w:t>
      </w:r>
    </w:p>
    <w:p w:rsidR="00EE609C" w:rsidRPr="002E513A" w:rsidRDefault="00F313F8" w:rsidP="002E513A">
      <w:pPr>
        <w:pStyle w:val="ListParagraph"/>
        <w:numPr>
          <w:ilvl w:val="0"/>
          <w:numId w:val="7"/>
        </w:numPr>
        <w:spacing w:after="160" w:line="259" w:lineRule="auto"/>
        <w:rPr>
          <w:sz w:val="32"/>
          <w:szCs w:val="32"/>
        </w:rPr>
      </w:pPr>
      <w:r w:rsidRPr="002E513A">
        <w:rPr>
          <w:sz w:val="32"/>
          <w:szCs w:val="32"/>
        </w:rPr>
        <w:t xml:space="preserve">any missing resident case; </w:t>
      </w:r>
    </w:p>
    <w:p w:rsidR="00F313F8" w:rsidRPr="002E513A" w:rsidRDefault="00EE609C" w:rsidP="002E513A">
      <w:pPr>
        <w:pStyle w:val="ListParagraph"/>
        <w:numPr>
          <w:ilvl w:val="0"/>
          <w:numId w:val="7"/>
        </w:numPr>
        <w:spacing w:after="160" w:line="259" w:lineRule="auto"/>
        <w:rPr>
          <w:sz w:val="32"/>
          <w:szCs w:val="32"/>
        </w:rPr>
      </w:pPr>
      <w:r w:rsidRPr="002E513A">
        <w:rPr>
          <w:sz w:val="32"/>
          <w:szCs w:val="32"/>
        </w:rPr>
        <w:t xml:space="preserve">serious medication incident; </w:t>
      </w:r>
      <w:r w:rsidR="00F313F8" w:rsidRPr="002E513A">
        <w:rPr>
          <w:sz w:val="32"/>
          <w:szCs w:val="32"/>
        </w:rPr>
        <w:t>and</w:t>
      </w:r>
    </w:p>
    <w:p w:rsidR="00F313F8" w:rsidRPr="002E513A" w:rsidRDefault="00F313F8" w:rsidP="002E513A">
      <w:pPr>
        <w:pStyle w:val="ListParagraph"/>
        <w:numPr>
          <w:ilvl w:val="0"/>
          <w:numId w:val="7"/>
        </w:numPr>
        <w:spacing w:after="160" w:line="259" w:lineRule="auto"/>
        <w:rPr>
          <w:sz w:val="32"/>
          <w:szCs w:val="32"/>
        </w:rPr>
      </w:pPr>
      <w:r w:rsidRPr="002E513A">
        <w:rPr>
          <w:sz w:val="32"/>
          <w:szCs w:val="32"/>
        </w:rPr>
        <w:t>outbreak</w:t>
      </w:r>
      <w:r w:rsidR="00EE609C" w:rsidRPr="002E513A">
        <w:rPr>
          <w:sz w:val="32"/>
          <w:szCs w:val="32"/>
        </w:rPr>
        <w:t xml:space="preserve"> of a reportable disease</w:t>
      </w:r>
      <w:r w:rsidRPr="002E513A">
        <w:rPr>
          <w:sz w:val="32"/>
          <w:szCs w:val="32"/>
        </w:rPr>
        <w:t xml:space="preserve"> (e,g., influenza);</w:t>
      </w:r>
    </w:p>
    <w:p w:rsidR="00F313F8" w:rsidRPr="00D674CE" w:rsidRDefault="00D674CE" w:rsidP="00D674CE">
      <w:pPr>
        <w:spacing w:after="160" w:line="259" w:lineRule="auto"/>
        <w:ind w:left="720"/>
        <w:rPr>
          <w:sz w:val="32"/>
          <w:szCs w:val="32"/>
        </w:rPr>
      </w:pPr>
      <w:r>
        <w:rPr>
          <w:sz w:val="32"/>
          <w:szCs w:val="32"/>
        </w:rPr>
        <w:t>(c)</w:t>
      </w:r>
      <w:r w:rsidRPr="00D674CE">
        <w:rPr>
          <w:sz w:val="32"/>
          <w:szCs w:val="32"/>
        </w:rPr>
        <w:t xml:space="preserve"> </w:t>
      </w:r>
      <w:r w:rsidR="00F313F8" w:rsidRPr="00D674CE">
        <w:rPr>
          <w:sz w:val="32"/>
          <w:szCs w:val="32"/>
        </w:rPr>
        <w:t>Investigations of complaints/concerns submitted via the provincial toll free “ACTION Line”</w:t>
      </w:r>
      <w:r w:rsidR="00F0367E">
        <w:rPr>
          <w:sz w:val="32"/>
          <w:szCs w:val="32"/>
        </w:rPr>
        <w:t>; and</w:t>
      </w:r>
    </w:p>
    <w:p w:rsidR="00F313F8" w:rsidRPr="00D674CE" w:rsidRDefault="00D674CE" w:rsidP="00D674CE">
      <w:pPr>
        <w:spacing w:after="160" w:line="259" w:lineRule="auto"/>
        <w:ind w:left="720"/>
        <w:rPr>
          <w:sz w:val="32"/>
          <w:szCs w:val="32"/>
        </w:rPr>
      </w:pPr>
      <w:r>
        <w:rPr>
          <w:sz w:val="32"/>
          <w:szCs w:val="32"/>
        </w:rPr>
        <w:t xml:space="preserve">(d) </w:t>
      </w:r>
      <w:r w:rsidR="00F313F8" w:rsidRPr="00D674CE">
        <w:rPr>
          <w:sz w:val="32"/>
          <w:szCs w:val="32"/>
        </w:rPr>
        <w:t>Follow-up Inspection Visits (e.g., on previous inspection visits identifying resident risk issues).</w:t>
      </w:r>
    </w:p>
    <w:p w:rsidR="00D674CE" w:rsidRPr="00D674CE" w:rsidRDefault="00D674CE" w:rsidP="00D674CE">
      <w:pPr>
        <w:rPr>
          <w:sz w:val="32"/>
          <w:szCs w:val="32"/>
        </w:rPr>
      </w:pPr>
      <w:r w:rsidRPr="00D674CE">
        <w:rPr>
          <w:sz w:val="32"/>
          <w:szCs w:val="32"/>
        </w:rPr>
        <w:t>Inspection reports on all long term care homes can be found on the Province’s “Public Reporting” website (publicreporting.ltchomes.net). Hardcopies of The Lodge’s prior inspection reports are posted across from our Reception Desk.</w:t>
      </w:r>
    </w:p>
    <w:p w:rsidR="00D674CE" w:rsidRDefault="00D674CE" w:rsidP="00D674CE"/>
    <w:p w:rsidR="0035390C" w:rsidRPr="008F588D" w:rsidRDefault="0035390C" w:rsidP="00D674CE">
      <w:pPr>
        <w:pStyle w:val="ListParagraph"/>
        <w:numPr>
          <w:ilvl w:val="0"/>
          <w:numId w:val="2"/>
        </w:numPr>
        <w:rPr>
          <w:b/>
          <w:sz w:val="32"/>
          <w:szCs w:val="32"/>
          <w:u w:val="single"/>
        </w:rPr>
      </w:pPr>
      <w:r w:rsidRPr="008F588D">
        <w:rPr>
          <w:b/>
          <w:sz w:val="32"/>
          <w:szCs w:val="32"/>
          <w:u w:val="single"/>
        </w:rPr>
        <w:t>Recreation Calendar / Important Events</w:t>
      </w:r>
    </w:p>
    <w:p w:rsidR="0008671B" w:rsidRDefault="0008671B" w:rsidP="0035390C">
      <w:pPr>
        <w:rPr>
          <w:sz w:val="32"/>
          <w:szCs w:val="32"/>
        </w:rPr>
      </w:pPr>
      <w:r>
        <w:rPr>
          <w:noProof/>
        </w:rPr>
        <w:drawing>
          <wp:anchor distT="0" distB="0" distL="114300" distR="114300" simplePos="0" relativeHeight="251758592" behindDoc="0" locked="0" layoutInCell="1" allowOverlap="1" wp14:anchorId="15AC91E2" wp14:editId="186543FA">
            <wp:simplePos x="0" y="0"/>
            <wp:positionH relativeFrom="column">
              <wp:posOffset>104775</wp:posOffset>
            </wp:positionH>
            <wp:positionV relativeFrom="paragraph">
              <wp:posOffset>232410</wp:posOffset>
            </wp:positionV>
            <wp:extent cx="1123950" cy="1104900"/>
            <wp:effectExtent l="0" t="0" r="0"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Default="0035390C" w:rsidP="0035390C">
      <w:pPr>
        <w:rPr>
          <w:sz w:val="32"/>
          <w:szCs w:val="32"/>
        </w:rPr>
      </w:pPr>
      <w:r w:rsidRPr="00C437E6">
        <w:rPr>
          <w:sz w:val="32"/>
          <w:szCs w:val="32"/>
        </w:rPr>
        <w:t xml:space="preserve">Please pick up and check out </w:t>
      </w:r>
      <w:r>
        <w:rPr>
          <w:sz w:val="32"/>
          <w:szCs w:val="32"/>
        </w:rPr>
        <w:t>our</w:t>
      </w:r>
      <w:r w:rsidRPr="00C437E6">
        <w:rPr>
          <w:sz w:val="32"/>
          <w:szCs w:val="32"/>
        </w:rPr>
        <w:t xml:space="preserve"> monthly Recreation calendar </w:t>
      </w:r>
      <w:r>
        <w:rPr>
          <w:sz w:val="32"/>
          <w:szCs w:val="32"/>
        </w:rPr>
        <w:t>(</w:t>
      </w:r>
      <w:r w:rsidR="00B00C2D">
        <w:rPr>
          <w:sz w:val="32"/>
          <w:szCs w:val="32"/>
        </w:rPr>
        <w:t xml:space="preserve">given to every individual resident, in addition to being </w:t>
      </w:r>
      <w:r w:rsidRPr="00C437E6">
        <w:rPr>
          <w:sz w:val="32"/>
          <w:szCs w:val="32"/>
        </w:rPr>
        <w:t>available in each Reside</w:t>
      </w:r>
      <w:r w:rsidR="00DB7EB7">
        <w:rPr>
          <w:sz w:val="32"/>
          <w:szCs w:val="32"/>
        </w:rPr>
        <w:t xml:space="preserve">nt Home Area, and on our </w:t>
      </w:r>
      <w:hyperlink r:id="rId12" w:history="1">
        <w:r w:rsidR="00DB7EB7" w:rsidRPr="003A714F">
          <w:rPr>
            <w:rStyle w:val="Hyperlink"/>
            <w:sz w:val="32"/>
            <w:szCs w:val="32"/>
          </w:rPr>
          <w:t>web page</w:t>
        </w:r>
      </w:hyperlink>
      <w:r w:rsidR="00B00C2D">
        <w:rPr>
          <w:sz w:val="32"/>
          <w:szCs w:val="32"/>
        </w:rPr>
        <w:t xml:space="preserve"> at: </w:t>
      </w:r>
      <w:r w:rsidR="00B00C2D" w:rsidRPr="003A714F">
        <w:rPr>
          <w:sz w:val="32"/>
          <w:szCs w:val="32"/>
        </w:rPr>
        <w:t>https://www.middlesex.ca/departments/long-term-care/recreation</w:t>
      </w:r>
      <w:r>
        <w:rPr>
          <w:sz w:val="32"/>
          <w:szCs w:val="32"/>
        </w:rPr>
        <w:t>)</w:t>
      </w:r>
      <w:r w:rsidRPr="00C437E6">
        <w:rPr>
          <w:sz w:val="32"/>
          <w:szCs w:val="32"/>
        </w:rPr>
        <w:t xml:space="preserve"> for events that you may find of interest and would like to attend</w:t>
      </w:r>
      <w:r>
        <w:rPr>
          <w:sz w:val="32"/>
          <w:szCs w:val="32"/>
        </w:rPr>
        <w:t>.</w:t>
      </w:r>
      <w:r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08671B">
        <w:rPr>
          <w:sz w:val="32"/>
          <w:szCs w:val="32"/>
        </w:rPr>
        <w:t>April</w:t>
      </w:r>
      <w:r w:rsidR="00114920">
        <w:rPr>
          <w:sz w:val="32"/>
          <w:szCs w:val="32"/>
        </w:rPr>
        <w:t xml:space="preserve"> (</w:t>
      </w:r>
      <w:r w:rsidR="00F42079">
        <w:rPr>
          <w:sz w:val="32"/>
          <w:szCs w:val="32"/>
        </w:rPr>
        <w:t>in the Rose Ro</w:t>
      </w:r>
      <w:r w:rsidR="00B64BE8">
        <w:rPr>
          <w:sz w:val="32"/>
          <w:szCs w:val="32"/>
        </w:rPr>
        <w:t>om</w:t>
      </w:r>
      <w:r w:rsidR="006E0981">
        <w:rPr>
          <w:sz w:val="32"/>
          <w:szCs w:val="32"/>
        </w:rPr>
        <w:t>, unless otherwise indicated</w:t>
      </w:r>
      <w:r w:rsidR="00B64BE8">
        <w:rPr>
          <w:sz w:val="32"/>
          <w:szCs w:val="32"/>
        </w:rPr>
        <w:t>)</w:t>
      </w:r>
      <w:r>
        <w:rPr>
          <w:sz w:val="32"/>
          <w:szCs w:val="32"/>
        </w:rPr>
        <w:t>:</w:t>
      </w:r>
    </w:p>
    <w:p w:rsidR="0035390C" w:rsidRDefault="0035390C" w:rsidP="0035390C">
      <w:pPr>
        <w:rPr>
          <w:sz w:val="32"/>
          <w:szCs w:val="32"/>
        </w:rPr>
      </w:pPr>
    </w:p>
    <w:p w:rsidR="00F0367E" w:rsidRDefault="00F0367E" w:rsidP="00D674CE">
      <w:pPr>
        <w:pStyle w:val="ListParagraph"/>
        <w:numPr>
          <w:ilvl w:val="0"/>
          <w:numId w:val="1"/>
        </w:numPr>
        <w:rPr>
          <w:sz w:val="32"/>
          <w:szCs w:val="32"/>
        </w:rPr>
      </w:pPr>
      <w:r>
        <w:rPr>
          <w:sz w:val="32"/>
          <w:szCs w:val="32"/>
        </w:rPr>
        <w:t>Tue</w:t>
      </w:r>
      <w:r w:rsidR="000C7A3A">
        <w:rPr>
          <w:sz w:val="32"/>
          <w:szCs w:val="32"/>
        </w:rPr>
        <w:t>s</w:t>
      </w:r>
      <w:r w:rsidR="00E76E9F" w:rsidRPr="00E76E9F">
        <w:rPr>
          <w:sz w:val="32"/>
          <w:szCs w:val="32"/>
        </w:rPr>
        <w:t>d</w:t>
      </w:r>
      <w:r w:rsidR="00807DCC" w:rsidRPr="00E76E9F">
        <w:rPr>
          <w:sz w:val="32"/>
          <w:szCs w:val="32"/>
        </w:rPr>
        <w:t>a</w:t>
      </w:r>
      <w:r w:rsidR="00B1036C" w:rsidRPr="00E76E9F">
        <w:rPr>
          <w:sz w:val="32"/>
          <w:szCs w:val="32"/>
        </w:rPr>
        <w:t xml:space="preserve">y, </w:t>
      </w:r>
      <w:r>
        <w:rPr>
          <w:sz w:val="32"/>
          <w:szCs w:val="32"/>
        </w:rPr>
        <w:t>Apr. 2</w:t>
      </w:r>
      <w:r w:rsidRPr="00F0367E">
        <w:rPr>
          <w:sz w:val="32"/>
          <w:szCs w:val="32"/>
          <w:vertAlign w:val="superscript"/>
        </w:rPr>
        <w:t>nd</w:t>
      </w:r>
      <w:r>
        <w:rPr>
          <w:sz w:val="32"/>
          <w:szCs w:val="32"/>
        </w:rPr>
        <w:t xml:space="preserve">, </w:t>
      </w:r>
      <w:r w:rsidR="00F42079" w:rsidRPr="00E76E9F">
        <w:rPr>
          <w:sz w:val="32"/>
          <w:szCs w:val="32"/>
        </w:rPr>
        <w:t>2</w:t>
      </w:r>
      <w:r w:rsidR="00B1036C" w:rsidRPr="00E76E9F">
        <w:rPr>
          <w:sz w:val="32"/>
          <w:szCs w:val="32"/>
        </w:rPr>
        <w:t>:</w:t>
      </w:r>
      <w:r w:rsidR="00F42079" w:rsidRPr="00E76E9F">
        <w:rPr>
          <w:sz w:val="32"/>
          <w:szCs w:val="32"/>
        </w:rPr>
        <w:t>0</w:t>
      </w:r>
      <w:r w:rsidR="00B1036C" w:rsidRPr="00E76E9F">
        <w:rPr>
          <w:sz w:val="32"/>
          <w:szCs w:val="32"/>
        </w:rPr>
        <w:t>0pm</w:t>
      </w:r>
      <w:r w:rsidR="00807DCC" w:rsidRPr="00E76E9F">
        <w:rPr>
          <w:sz w:val="32"/>
          <w:szCs w:val="32"/>
        </w:rPr>
        <w:t xml:space="preserve"> –</w:t>
      </w:r>
      <w:r w:rsidR="00D47B6D">
        <w:rPr>
          <w:sz w:val="32"/>
          <w:szCs w:val="32"/>
        </w:rPr>
        <w:t xml:space="preserve"> </w:t>
      </w:r>
      <w:r>
        <w:rPr>
          <w:sz w:val="32"/>
          <w:szCs w:val="32"/>
        </w:rPr>
        <w:t>The Mocha Shrine Concert Band performs</w:t>
      </w:r>
    </w:p>
    <w:p w:rsidR="00E76E9F" w:rsidRDefault="00F0367E" w:rsidP="00D674CE">
      <w:pPr>
        <w:pStyle w:val="ListParagraph"/>
        <w:numPr>
          <w:ilvl w:val="0"/>
          <w:numId w:val="1"/>
        </w:numPr>
        <w:rPr>
          <w:sz w:val="32"/>
          <w:szCs w:val="32"/>
        </w:rPr>
      </w:pPr>
      <w:r>
        <w:rPr>
          <w:sz w:val="32"/>
          <w:szCs w:val="32"/>
        </w:rPr>
        <w:lastRenderedPageBreak/>
        <w:t>Wednesday</w:t>
      </w:r>
      <w:r w:rsidR="00BD5621">
        <w:rPr>
          <w:sz w:val="32"/>
          <w:szCs w:val="32"/>
        </w:rPr>
        <w:t>,</w:t>
      </w:r>
      <w:r>
        <w:rPr>
          <w:sz w:val="32"/>
          <w:szCs w:val="32"/>
        </w:rPr>
        <w:t xml:space="preserve"> Apr. 3</w:t>
      </w:r>
      <w:r w:rsidRPr="00F0367E">
        <w:rPr>
          <w:sz w:val="32"/>
          <w:szCs w:val="32"/>
          <w:vertAlign w:val="superscript"/>
        </w:rPr>
        <w:t>rd</w:t>
      </w:r>
      <w:r>
        <w:rPr>
          <w:sz w:val="32"/>
          <w:szCs w:val="32"/>
        </w:rPr>
        <w:t>, 2:00pm – Wayne &amp; Rich entertain</w:t>
      </w:r>
    </w:p>
    <w:p w:rsidR="00BD5621" w:rsidRDefault="00BD5621" w:rsidP="00D674CE">
      <w:pPr>
        <w:pStyle w:val="ListParagraph"/>
        <w:numPr>
          <w:ilvl w:val="0"/>
          <w:numId w:val="1"/>
        </w:numPr>
        <w:rPr>
          <w:sz w:val="32"/>
          <w:szCs w:val="32"/>
        </w:rPr>
      </w:pPr>
      <w:r>
        <w:rPr>
          <w:sz w:val="32"/>
          <w:szCs w:val="32"/>
        </w:rPr>
        <w:t>Saturday, Apr. 6</w:t>
      </w:r>
      <w:r w:rsidRPr="00BD5621">
        <w:rPr>
          <w:sz w:val="32"/>
          <w:szCs w:val="32"/>
          <w:vertAlign w:val="superscript"/>
        </w:rPr>
        <w:t>th</w:t>
      </w:r>
      <w:r>
        <w:rPr>
          <w:sz w:val="32"/>
          <w:szCs w:val="32"/>
        </w:rPr>
        <w:t>, 10:00am to Noon – Ladies’ Auxiliary Indoor Yard Sale and Ollie Bolen sale</w:t>
      </w:r>
    </w:p>
    <w:p w:rsidR="00F0367E" w:rsidRDefault="00F0367E" w:rsidP="00D674CE">
      <w:pPr>
        <w:pStyle w:val="ListParagraph"/>
        <w:numPr>
          <w:ilvl w:val="0"/>
          <w:numId w:val="1"/>
        </w:numPr>
        <w:rPr>
          <w:sz w:val="32"/>
          <w:szCs w:val="32"/>
        </w:rPr>
      </w:pPr>
      <w:r>
        <w:rPr>
          <w:sz w:val="32"/>
          <w:szCs w:val="32"/>
        </w:rPr>
        <w:t>Monday, Apr. 8</w:t>
      </w:r>
      <w:r w:rsidRPr="00F0367E">
        <w:rPr>
          <w:sz w:val="32"/>
          <w:szCs w:val="32"/>
          <w:vertAlign w:val="superscript"/>
        </w:rPr>
        <w:t>th</w:t>
      </w:r>
      <w:r>
        <w:rPr>
          <w:sz w:val="32"/>
          <w:szCs w:val="32"/>
        </w:rPr>
        <w:t>, 2:00pm – Music with Franky Baby</w:t>
      </w:r>
    </w:p>
    <w:p w:rsidR="00F0367E" w:rsidRDefault="00F0367E" w:rsidP="00D674CE">
      <w:pPr>
        <w:pStyle w:val="ListParagraph"/>
        <w:numPr>
          <w:ilvl w:val="0"/>
          <w:numId w:val="1"/>
        </w:numPr>
        <w:rPr>
          <w:sz w:val="32"/>
          <w:szCs w:val="32"/>
        </w:rPr>
      </w:pPr>
      <w:r>
        <w:rPr>
          <w:sz w:val="32"/>
          <w:szCs w:val="32"/>
        </w:rPr>
        <w:t>Saturday, Apr. 13</w:t>
      </w:r>
      <w:r w:rsidRPr="00F0367E">
        <w:rPr>
          <w:sz w:val="32"/>
          <w:szCs w:val="32"/>
          <w:vertAlign w:val="superscript"/>
        </w:rPr>
        <w:t>th</w:t>
      </w:r>
      <w:r>
        <w:rPr>
          <w:sz w:val="32"/>
          <w:szCs w:val="32"/>
        </w:rPr>
        <w:t xml:space="preserve">, 2:00pm </w:t>
      </w:r>
      <w:r w:rsidR="00BD5621">
        <w:rPr>
          <w:sz w:val="32"/>
          <w:szCs w:val="32"/>
        </w:rPr>
        <w:t>–</w:t>
      </w:r>
      <w:r>
        <w:rPr>
          <w:sz w:val="32"/>
          <w:szCs w:val="32"/>
        </w:rPr>
        <w:t xml:space="preserve"> </w:t>
      </w:r>
      <w:r w:rsidR="00BD5621">
        <w:rPr>
          <w:sz w:val="32"/>
          <w:szCs w:val="32"/>
        </w:rPr>
        <w:t>Joel Horvath entertains</w:t>
      </w:r>
    </w:p>
    <w:p w:rsidR="00F0367E" w:rsidRDefault="00BD5621" w:rsidP="00D674CE">
      <w:pPr>
        <w:pStyle w:val="ListParagraph"/>
        <w:numPr>
          <w:ilvl w:val="0"/>
          <w:numId w:val="1"/>
        </w:numPr>
        <w:rPr>
          <w:sz w:val="32"/>
          <w:szCs w:val="32"/>
        </w:rPr>
      </w:pPr>
      <w:r>
        <w:rPr>
          <w:sz w:val="32"/>
          <w:szCs w:val="32"/>
        </w:rPr>
        <w:t>Wednesday, Apr. 17</w:t>
      </w:r>
      <w:r w:rsidRPr="00BD5621">
        <w:rPr>
          <w:sz w:val="32"/>
          <w:szCs w:val="32"/>
          <w:vertAlign w:val="superscript"/>
        </w:rPr>
        <w:t>th</w:t>
      </w:r>
      <w:r>
        <w:rPr>
          <w:sz w:val="32"/>
          <w:szCs w:val="32"/>
        </w:rPr>
        <w:t>, 2:00pm – Music with Walt Lonc</w:t>
      </w:r>
    </w:p>
    <w:p w:rsidR="00F0367E" w:rsidRDefault="00BD5621" w:rsidP="00D674CE">
      <w:pPr>
        <w:pStyle w:val="ListParagraph"/>
        <w:numPr>
          <w:ilvl w:val="0"/>
          <w:numId w:val="1"/>
        </w:numPr>
        <w:rPr>
          <w:sz w:val="32"/>
          <w:szCs w:val="32"/>
        </w:rPr>
      </w:pPr>
      <w:r>
        <w:rPr>
          <w:sz w:val="32"/>
          <w:szCs w:val="32"/>
        </w:rPr>
        <w:t>Tuesday, April 23</w:t>
      </w:r>
      <w:r w:rsidRPr="00BD5621">
        <w:rPr>
          <w:sz w:val="32"/>
          <w:szCs w:val="32"/>
          <w:vertAlign w:val="superscript"/>
        </w:rPr>
        <w:t>rd</w:t>
      </w:r>
      <w:r>
        <w:rPr>
          <w:sz w:val="32"/>
          <w:szCs w:val="32"/>
        </w:rPr>
        <w:t>, 2:00pm – Performance by Smile Theatre</w:t>
      </w:r>
    </w:p>
    <w:p w:rsidR="00BD5621" w:rsidRDefault="00BD5621" w:rsidP="00D674CE">
      <w:pPr>
        <w:pStyle w:val="ListParagraph"/>
        <w:numPr>
          <w:ilvl w:val="0"/>
          <w:numId w:val="1"/>
        </w:numPr>
        <w:rPr>
          <w:sz w:val="32"/>
          <w:szCs w:val="32"/>
        </w:rPr>
      </w:pPr>
      <w:r>
        <w:rPr>
          <w:sz w:val="32"/>
          <w:szCs w:val="32"/>
        </w:rPr>
        <w:t>Wednesday, Apr. 24</w:t>
      </w:r>
      <w:r w:rsidRPr="00BD5621">
        <w:rPr>
          <w:sz w:val="32"/>
          <w:szCs w:val="32"/>
          <w:vertAlign w:val="superscript"/>
        </w:rPr>
        <w:t>th</w:t>
      </w:r>
      <w:r>
        <w:rPr>
          <w:sz w:val="32"/>
          <w:szCs w:val="32"/>
        </w:rPr>
        <w:t>, 9:00am to 3:00pm – Geri Fashions clothing sale</w:t>
      </w:r>
    </w:p>
    <w:p w:rsidR="00F0367E" w:rsidRDefault="00BD5621" w:rsidP="00D674CE">
      <w:pPr>
        <w:pStyle w:val="ListParagraph"/>
        <w:numPr>
          <w:ilvl w:val="0"/>
          <w:numId w:val="1"/>
        </w:numPr>
        <w:rPr>
          <w:sz w:val="32"/>
          <w:szCs w:val="32"/>
        </w:rPr>
      </w:pPr>
      <w:r>
        <w:rPr>
          <w:sz w:val="32"/>
          <w:szCs w:val="32"/>
        </w:rPr>
        <w:t>Friday, April 26</w:t>
      </w:r>
      <w:r w:rsidRPr="00BD5621">
        <w:rPr>
          <w:sz w:val="32"/>
          <w:szCs w:val="32"/>
          <w:vertAlign w:val="superscript"/>
        </w:rPr>
        <w:t>th</w:t>
      </w:r>
      <w:r>
        <w:rPr>
          <w:sz w:val="32"/>
          <w:szCs w:val="32"/>
        </w:rPr>
        <w:t>, 2:00pm – Happy Hour with Jentleman Jim</w:t>
      </w:r>
    </w:p>
    <w:p w:rsidR="00657A95" w:rsidRDefault="00657A95" w:rsidP="00657A95">
      <w:pPr>
        <w:ind w:left="360"/>
      </w:pPr>
    </w:p>
    <w:p w:rsidR="00A660D6" w:rsidRDefault="00A660D6" w:rsidP="00D674CE">
      <w:pPr>
        <w:pStyle w:val="ListParagraph"/>
        <w:numPr>
          <w:ilvl w:val="0"/>
          <w:numId w:val="2"/>
        </w:numPr>
        <w:rPr>
          <w:b/>
          <w:sz w:val="32"/>
          <w:szCs w:val="32"/>
          <w:u w:val="single"/>
        </w:rPr>
      </w:pPr>
      <w:r>
        <w:rPr>
          <w:b/>
          <w:sz w:val="32"/>
          <w:szCs w:val="32"/>
          <w:u w:val="single"/>
        </w:rPr>
        <w:t xml:space="preserve">Telephone Calls During Resident Meal </w:t>
      </w:r>
      <w:r w:rsidR="00AE64BE">
        <w:rPr>
          <w:b/>
          <w:sz w:val="32"/>
          <w:szCs w:val="32"/>
          <w:u w:val="single"/>
        </w:rPr>
        <w:t>Times</w:t>
      </w:r>
    </w:p>
    <w:p w:rsidR="00A660D6" w:rsidRDefault="00DA6563" w:rsidP="00A660D6">
      <w:pPr>
        <w:rPr>
          <w:b/>
          <w:sz w:val="32"/>
          <w:szCs w:val="32"/>
          <w:u w:val="single"/>
        </w:rPr>
      </w:pPr>
      <w:r>
        <w:rPr>
          <w:rFonts w:ascii="Arial" w:hAnsi="Arial" w:cs="Arial"/>
          <w:noProof/>
          <w:color w:val="0000FF"/>
          <w:sz w:val="27"/>
          <w:szCs w:val="27"/>
        </w:rPr>
        <w:drawing>
          <wp:anchor distT="0" distB="0" distL="114300" distR="114300" simplePos="0" relativeHeight="251757568" behindDoc="0" locked="0" layoutInCell="1" allowOverlap="1" wp14:anchorId="0BA247C4" wp14:editId="6BA7DD60">
            <wp:simplePos x="0" y="0"/>
            <wp:positionH relativeFrom="column">
              <wp:posOffset>57150</wp:posOffset>
            </wp:positionH>
            <wp:positionV relativeFrom="paragraph">
              <wp:posOffset>184785</wp:posOffset>
            </wp:positionV>
            <wp:extent cx="1000125" cy="704850"/>
            <wp:effectExtent l="0" t="0" r="9525" b="0"/>
            <wp:wrapSquare wrapText="bothSides"/>
            <wp:docPr id="12" name="Picture 12"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0D6" w:rsidRDefault="00A660D6" w:rsidP="00A660D6">
      <w:pPr>
        <w:rPr>
          <w:sz w:val="32"/>
          <w:szCs w:val="32"/>
        </w:rPr>
      </w:pPr>
      <w:r>
        <w:rPr>
          <w:sz w:val="32"/>
          <w:szCs w:val="32"/>
        </w:rPr>
        <w:t>Meal time (breakfast, lunch and supper) is the “highlight of the day” for many residents. As such, our comprehensive provincial long term care homes legislation requires us to provide meal service in an efficient and effective manner.</w:t>
      </w:r>
      <w:r w:rsidR="004C62C2">
        <w:rPr>
          <w:sz w:val="32"/>
          <w:szCs w:val="32"/>
        </w:rPr>
        <w:t xml:space="preserve"> </w:t>
      </w:r>
    </w:p>
    <w:p w:rsidR="00A660D6" w:rsidRDefault="00A660D6" w:rsidP="00A660D6">
      <w:pPr>
        <w:rPr>
          <w:sz w:val="32"/>
          <w:szCs w:val="32"/>
        </w:rPr>
      </w:pPr>
    </w:p>
    <w:p w:rsidR="00A660D6" w:rsidRDefault="00A660D6" w:rsidP="00A660D6">
      <w:pPr>
        <w:rPr>
          <w:sz w:val="32"/>
          <w:szCs w:val="32"/>
        </w:rPr>
      </w:pPr>
      <w:r>
        <w:rPr>
          <w:sz w:val="32"/>
          <w:szCs w:val="32"/>
        </w:rPr>
        <w:t>In order for us to focus on residents’ needs during meal times, including administering medications ordered with meals, we are encouraging family and friends to place their non-urgent phone calls to the resident home areas outside of the following core meal times:</w:t>
      </w:r>
    </w:p>
    <w:p w:rsidR="00A660D6" w:rsidRDefault="00A660D6" w:rsidP="00A660D6">
      <w:pPr>
        <w:rPr>
          <w:sz w:val="32"/>
          <w:szCs w:val="32"/>
        </w:rPr>
      </w:pPr>
    </w:p>
    <w:p w:rsidR="00A660D6" w:rsidRDefault="00A660D6" w:rsidP="00D674CE">
      <w:pPr>
        <w:pStyle w:val="ListParagraph"/>
        <w:numPr>
          <w:ilvl w:val="0"/>
          <w:numId w:val="3"/>
        </w:numPr>
        <w:rPr>
          <w:sz w:val="32"/>
          <w:szCs w:val="32"/>
        </w:rPr>
      </w:pPr>
      <w:r>
        <w:rPr>
          <w:sz w:val="32"/>
          <w:szCs w:val="32"/>
        </w:rPr>
        <w:t>8:15am to 9:00</w:t>
      </w:r>
      <w:r w:rsidR="00C47A7A">
        <w:rPr>
          <w:sz w:val="32"/>
          <w:szCs w:val="32"/>
        </w:rPr>
        <w:t xml:space="preserve">am; </w:t>
      </w:r>
    </w:p>
    <w:p w:rsidR="00C47A7A" w:rsidRDefault="00C47A7A" w:rsidP="00D674CE">
      <w:pPr>
        <w:pStyle w:val="ListParagraph"/>
        <w:numPr>
          <w:ilvl w:val="0"/>
          <w:numId w:val="3"/>
        </w:numPr>
        <w:rPr>
          <w:sz w:val="32"/>
          <w:szCs w:val="32"/>
        </w:rPr>
      </w:pPr>
      <w:r>
        <w:rPr>
          <w:sz w:val="32"/>
          <w:szCs w:val="32"/>
        </w:rPr>
        <w:t>Noon to 12:45pm; and</w:t>
      </w:r>
    </w:p>
    <w:p w:rsidR="00C47A7A" w:rsidRDefault="00C47A7A" w:rsidP="00D674CE">
      <w:pPr>
        <w:pStyle w:val="ListParagraph"/>
        <w:numPr>
          <w:ilvl w:val="0"/>
          <w:numId w:val="3"/>
        </w:numPr>
        <w:rPr>
          <w:sz w:val="32"/>
          <w:szCs w:val="32"/>
        </w:rPr>
      </w:pPr>
      <w:r>
        <w:rPr>
          <w:sz w:val="32"/>
          <w:szCs w:val="32"/>
        </w:rPr>
        <w:t>5:00pm to 5:45pm.</w:t>
      </w:r>
    </w:p>
    <w:p w:rsidR="00A660D6" w:rsidRDefault="00A660D6" w:rsidP="00C47A7A">
      <w:pPr>
        <w:rPr>
          <w:sz w:val="32"/>
          <w:szCs w:val="32"/>
        </w:rPr>
      </w:pPr>
    </w:p>
    <w:p w:rsidR="00C47A7A" w:rsidRDefault="00C47A7A" w:rsidP="00C47A7A">
      <w:pPr>
        <w:rPr>
          <w:sz w:val="32"/>
          <w:szCs w:val="32"/>
        </w:rPr>
      </w:pPr>
      <w:r>
        <w:rPr>
          <w:sz w:val="32"/>
          <w:szCs w:val="32"/>
        </w:rPr>
        <w:t>Please contact me if you have any questions or concerns on th</w:t>
      </w:r>
      <w:r w:rsidR="00DA6563">
        <w:rPr>
          <w:sz w:val="32"/>
          <w:szCs w:val="32"/>
        </w:rPr>
        <w:t xml:space="preserve">is </w:t>
      </w:r>
      <w:r>
        <w:rPr>
          <w:sz w:val="32"/>
          <w:szCs w:val="32"/>
        </w:rPr>
        <w:t xml:space="preserve">matter (Brent Kerwin, </w:t>
      </w:r>
      <w:r w:rsidRPr="00C437E6">
        <w:rPr>
          <w:sz w:val="32"/>
          <w:szCs w:val="32"/>
        </w:rPr>
        <w:t>519-245-2520</w:t>
      </w:r>
      <w:r>
        <w:rPr>
          <w:sz w:val="32"/>
          <w:szCs w:val="32"/>
        </w:rPr>
        <w:t>,</w:t>
      </w:r>
      <w:r w:rsidRPr="00C437E6">
        <w:rPr>
          <w:sz w:val="32"/>
          <w:szCs w:val="32"/>
        </w:rPr>
        <w:t xml:space="preserve"> ext. </w:t>
      </w:r>
      <w:r>
        <w:rPr>
          <w:sz w:val="32"/>
          <w:szCs w:val="32"/>
        </w:rPr>
        <w:t>6</w:t>
      </w:r>
      <w:r w:rsidRPr="00C437E6">
        <w:rPr>
          <w:sz w:val="32"/>
          <w:szCs w:val="32"/>
        </w:rPr>
        <w:t xml:space="preserve">222, or via email at: </w:t>
      </w:r>
      <w:hyperlink r:id="rId15" w:history="1">
        <w:r w:rsidRPr="004F183A">
          <w:rPr>
            <w:rStyle w:val="Hyperlink"/>
            <w:sz w:val="32"/>
            <w:szCs w:val="32"/>
          </w:rPr>
          <w:t>bkerwin@middlesex.ca</w:t>
        </w:r>
      </w:hyperlink>
      <w:r w:rsidRPr="00C437E6">
        <w:rPr>
          <w:sz w:val="32"/>
          <w:szCs w:val="32"/>
        </w:rPr>
        <w:t>).</w:t>
      </w:r>
    </w:p>
    <w:p w:rsidR="00C47A7A" w:rsidRDefault="00C47A7A" w:rsidP="00C47A7A">
      <w:pPr>
        <w:rPr>
          <w:b/>
          <w:sz w:val="32"/>
          <w:szCs w:val="32"/>
          <w:u w:val="single"/>
        </w:rPr>
      </w:pPr>
    </w:p>
    <w:p w:rsidR="008D0AE1" w:rsidRPr="004A21FB" w:rsidRDefault="008D0AE1" w:rsidP="00D674CE">
      <w:pPr>
        <w:pStyle w:val="ListParagraph"/>
        <w:numPr>
          <w:ilvl w:val="0"/>
          <w:numId w:val="2"/>
        </w:numPr>
        <w:rPr>
          <w:b/>
          <w:sz w:val="32"/>
          <w:szCs w:val="32"/>
          <w:u w:val="single"/>
        </w:rPr>
      </w:pPr>
      <w:r w:rsidRPr="004A21FB">
        <w:rPr>
          <w:b/>
          <w:sz w:val="32"/>
          <w:szCs w:val="32"/>
          <w:u w:val="single"/>
        </w:rPr>
        <w:t>Residents Who Smoke</w:t>
      </w:r>
    </w:p>
    <w:p w:rsidR="008D0AE1" w:rsidRDefault="008D0AE1" w:rsidP="008D0AE1">
      <w:pPr>
        <w:rPr>
          <w:b/>
          <w:sz w:val="32"/>
          <w:szCs w:val="32"/>
          <w:u w:val="single"/>
        </w:rPr>
      </w:pPr>
    </w:p>
    <w:p w:rsidR="008D0AE1" w:rsidRDefault="00C756D6" w:rsidP="008D0AE1">
      <w:pPr>
        <w:rPr>
          <w:sz w:val="32"/>
          <w:szCs w:val="32"/>
        </w:rPr>
      </w:pPr>
      <w:r>
        <w:rPr>
          <w:noProof/>
          <w:color w:val="0000FF"/>
        </w:rPr>
        <w:drawing>
          <wp:anchor distT="0" distB="0" distL="114300" distR="114300" simplePos="0" relativeHeight="251752448" behindDoc="0" locked="0" layoutInCell="1" allowOverlap="1" wp14:anchorId="31BB681F" wp14:editId="7D964AD8">
            <wp:simplePos x="0" y="0"/>
            <wp:positionH relativeFrom="column">
              <wp:posOffset>123825</wp:posOffset>
            </wp:positionH>
            <wp:positionV relativeFrom="paragraph">
              <wp:posOffset>30480</wp:posOffset>
            </wp:positionV>
            <wp:extent cx="666750" cy="647700"/>
            <wp:effectExtent l="0" t="0" r="0" b="0"/>
            <wp:wrapSquare wrapText="bothSides"/>
            <wp:docPr id="13" name="Picture 13"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AE1">
        <w:rPr>
          <w:sz w:val="32"/>
          <w:szCs w:val="32"/>
        </w:rPr>
        <w:t>The Lodge has a handful of residents who smoke, which we care plan for in accordance with our Long Term Care Homes legislation.</w:t>
      </w:r>
      <w:r>
        <w:rPr>
          <w:sz w:val="32"/>
          <w:szCs w:val="32"/>
        </w:rPr>
        <w:t xml:space="preserve"> </w:t>
      </w:r>
    </w:p>
    <w:p w:rsidR="008D0AE1" w:rsidRDefault="008D0AE1" w:rsidP="008D0AE1">
      <w:pPr>
        <w:rPr>
          <w:sz w:val="32"/>
          <w:szCs w:val="32"/>
        </w:rPr>
      </w:pPr>
    </w:p>
    <w:p w:rsidR="008D0AE1" w:rsidRDefault="00FD3C46" w:rsidP="008D0AE1">
      <w:pPr>
        <w:rPr>
          <w:sz w:val="32"/>
          <w:szCs w:val="32"/>
        </w:rPr>
      </w:pPr>
      <w:r>
        <w:rPr>
          <w:sz w:val="32"/>
          <w:szCs w:val="32"/>
        </w:rPr>
        <w:lastRenderedPageBreak/>
        <w:t>So as to adhere to smoking care plans arrived at with individual residents and their family members, we are asking that you do not provide residents with smoking materials (lighter, cigarettes), or facilitate additional cigarette access, where a resident</w:t>
      </w:r>
      <w:r w:rsidR="00F447F3">
        <w:rPr>
          <w:sz w:val="32"/>
          <w:szCs w:val="32"/>
        </w:rPr>
        <w:t xml:space="preserve"> that you are not affiliated with</w:t>
      </w:r>
      <w:r>
        <w:rPr>
          <w:sz w:val="32"/>
          <w:szCs w:val="32"/>
        </w:rPr>
        <w:t xml:space="preserve"> may approach you for such.</w:t>
      </w:r>
    </w:p>
    <w:p w:rsidR="00FD3C46" w:rsidRDefault="00FD3C46" w:rsidP="008D0AE1">
      <w:pPr>
        <w:rPr>
          <w:sz w:val="32"/>
          <w:szCs w:val="32"/>
        </w:rPr>
      </w:pPr>
    </w:p>
    <w:p w:rsidR="00FD3C46" w:rsidRDefault="00FD3C46" w:rsidP="008D0AE1">
      <w:pPr>
        <w:rPr>
          <w:sz w:val="32"/>
          <w:szCs w:val="32"/>
        </w:rPr>
      </w:pPr>
      <w:r>
        <w:rPr>
          <w:sz w:val="32"/>
          <w:szCs w:val="32"/>
        </w:rPr>
        <w:t>For the health and safety of all residents</w:t>
      </w:r>
      <w:r w:rsidR="00F447F3">
        <w:rPr>
          <w:sz w:val="32"/>
          <w:szCs w:val="32"/>
        </w:rPr>
        <w:t>, we want to ensure that we are able to accurately monitor cigarette consumption, and that we know who is in possession of what quantity of smoking materials.</w:t>
      </w:r>
    </w:p>
    <w:p w:rsidR="00BF786F" w:rsidRDefault="00BF786F" w:rsidP="00CD327E">
      <w:pPr>
        <w:rPr>
          <w:sz w:val="32"/>
          <w:szCs w:val="32"/>
        </w:rPr>
      </w:pPr>
    </w:p>
    <w:p w:rsidR="00926953" w:rsidRPr="00F820AF" w:rsidRDefault="00926953" w:rsidP="00D674CE">
      <w:pPr>
        <w:pStyle w:val="ListParagraph"/>
        <w:numPr>
          <w:ilvl w:val="0"/>
          <w:numId w:val="2"/>
        </w:numPr>
        <w:rPr>
          <w:b/>
          <w:sz w:val="32"/>
          <w:szCs w:val="32"/>
          <w:u w:val="single"/>
        </w:rPr>
      </w:pPr>
      <w:r w:rsidRPr="00F820AF">
        <w:rPr>
          <w:b/>
          <w:sz w:val="32"/>
          <w:szCs w:val="32"/>
          <w:u w:val="single"/>
        </w:rPr>
        <w:t>Next Family Council Meeting</w:t>
      </w:r>
    </w:p>
    <w:p w:rsidR="00926953" w:rsidRPr="00C437E6" w:rsidRDefault="00926953" w:rsidP="00926953">
      <w:pPr>
        <w:rPr>
          <w:sz w:val="32"/>
          <w:szCs w:val="32"/>
        </w:rPr>
      </w:pPr>
    </w:p>
    <w:p w:rsidR="00926953" w:rsidRPr="00774D98" w:rsidRDefault="0008671B" w:rsidP="00926953">
      <w:pPr>
        <w:ind w:hanging="90"/>
        <w:rPr>
          <w:sz w:val="32"/>
          <w:szCs w:val="32"/>
        </w:rPr>
      </w:pPr>
      <w:r>
        <w:rPr>
          <w:noProof/>
        </w:rPr>
        <w:drawing>
          <wp:anchor distT="0" distB="0" distL="114300" distR="114300" simplePos="0" relativeHeight="251721728" behindDoc="0" locked="0" layoutInCell="1" allowOverlap="1" wp14:anchorId="6F71B264" wp14:editId="77D5954B">
            <wp:simplePos x="0" y="0"/>
            <wp:positionH relativeFrom="column">
              <wp:posOffset>0</wp:posOffset>
            </wp:positionH>
            <wp:positionV relativeFrom="paragraph">
              <wp:posOffset>57150</wp:posOffset>
            </wp:positionV>
            <wp:extent cx="1066800" cy="1038225"/>
            <wp:effectExtent l="0" t="0" r="0" b="9525"/>
            <wp:wrapSquare wrapText="bothSides"/>
            <wp:docPr id="41" name="Picture 41" descr="Clipart of people sitting around a meeting table" title="Family Members Meeting at Tab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18"/>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953" w:rsidRPr="00C437E6">
        <w:rPr>
          <w:sz w:val="32"/>
          <w:szCs w:val="32"/>
        </w:rPr>
        <w:t xml:space="preserve">This group of involved and caring friends and family members meets on a regular basis to share information and discuss common issues. The </w:t>
      </w:r>
      <w:r w:rsidR="00926953" w:rsidRPr="00774D98">
        <w:rPr>
          <w:sz w:val="32"/>
          <w:szCs w:val="32"/>
        </w:rPr>
        <w:t xml:space="preserve">next meeting is scheduled for Monday, </w:t>
      </w:r>
      <w:r w:rsidR="00066056">
        <w:rPr>
          <w:sz w:val="32"/>
          <w:szCs w:val="32"/>
        </w:rPr>
        <w:t>Ma</w:t>
      </w:r>
      <w:r w:rsidR="000025DB">
        <w:rPr>
          <w:sz w:val="32"/>
          <w:szCs w:val="32"/>
        </w:rPr>
        <w:t>y</w:t>
      </w:r>
      <w:r w:rsidR="001172AA">
        <w:rPr>
          <w:sz w:val="32"/>
          <w:szCs w:val="32"/>
        </w:rPr>
        <w:t xml:space="preserve"> </w:t>
      </w:r>
      <w:r w:rsidR="000025DB">
        <w:rPr>
          <w:sz w:val="32"/>
          <w:szCs w:val="32"/>
        </w:rPr>
        <w:t>6</w:t>
      </w:r>
      <w:r w:rsidR="00823832">
        <w:rPr>
          <w:sz w:val="32"/>
          <w:szCs w:val="32"/>
        </w:rPr>
        <w:t>,</w:t>
      </w:r>
      <w:r w:rsidR="00926953" w:rsidRPr="00774D98">
        <w:rPr>
          <w:sz w:val="32"/>
          <w:szCs w:val="32"/>
        </w:rPr>
        <w:t xml:space="preserve"> 201</w:t>
      </w:r>
      <w:r w:rsidR="001172AA">
        <w:rPr>
          <w:sz w:val="32"/>
          <w:szCs w:val="32"/>
        </w:rPr>
        <w:t>9</w:t>
      </w:r>
      <w:r w:rsidR="00926953" w:rsidRPr="00774D98">
        <w:rPr>
          <w:sz w:val="32"/>
          <w:szCs w:val="32"/>
        </w:rPr>
        <w:t xml:space="preserve">, at </w:t>
      </w:r>
      <w:r w:rsidR="000025DB">
        <w:rPr>
          <w:sz w:val="32"/>
          <w:szCs w:val="32"/>
        </w:rPr>
        <w:t>1</w:t>
      </w:r>
      <w:r w:rsidR="00926953" w:rsidRPr="00774D98">
        <w:rPr>
          <w:sz w:val="32"/>
          <w:szCs w:val="32"/>
        </w:rPr>
        <w:t>:30pm</w:t>
      </w:r>
      <w:r w:rsidR="00F0367E">
        <w:rPr>
          <w:sz w:val="32"/>
          <w:szCs w:val="32"/>
        </w:rPr>
        <w:t>,</w:t>
      </w:r>
      <w:r w:rsidR="00823832">
        <w:rPr>
          <w:sz w:val="32"/>
          <w:szCs w:val="32"/>
        </w:rPr>
        <w:t xml:space="preserve"> </w:t>
      </w:r>
      <w:r w:rsidR="00926953">
        <w:rPr>
          <w:sz w:val="32"/>
          <w:szCs w:val="32"/>
        </w:rPr>
        <w:t xml:space="preserve">in the </w:t>
      </w:r>
      <w:r w:rsidR="000025DB">
        <w:rPr>
          <w:sz w:val="32"/>
          <w:szCs w:val="32"/>
        </w:rPr>
        <w:t>C</w:t>
      </w:r>
      <w:r w:rsidR="00F0367E">
        <w:rPr>
          <w:sz w:val="32"/>
          <w:szCs w:val="32"/>
        </w:rPr>
        <w:t>onference Room (2</w:t>
      </w:r>
      <w:r w:rsidR="00F0367E" w:rsidRPr="00F0367E">
        <w:rPr>
          <w:sz w:val="32"/>
          <w:szCs w:val="32"/>
          <w:vertAlign w:val="superscript"/>
        </w:rPr>
        <w:t>nd</w:t>
      </w:r>
      <w:r w:rsidR="00F0367E">
        <w:rPr>
          <w:sz w:val="32"/>
          <w:szCs w:val="32"/>
        </w:rPr>
        <w:t xml:space="preserve"> floor)</w:t>
      </w:r>
      <w:r w:rsidR="000025DB">
        <w:rPr>
          <w:sz w:val="32"/>
          <w:szCs w:val="32"/>
        </w:rPr>
        <w:t>.</w:t>
      </w:r>
    </w:p>
    <w:p w:rsidR="00926953" w:rsidRPr="00C437E6" w:rsidRDefault="00926953" w:rsidP="00926953">
      <w:pPr>
        <w:rPr>
          <w:sz w:val="32"/>
          <w:szCs w:val="32"/>
        </w:rPr>
      </w:pPr>
    </w:p>
    <w:p w:rsidR="00926953" w:rsidRPr="00C437E6" w:rsidRDefault="00926953" w:rsidP="00926953">
      <w:pPr>
        <w:rPr>
          <w:sz w:val="32"/>
          <w:szCs w:val="32"/>
        </w:rPr>
      </w:pPr>
      <w:r w:rsidRPr="00C437E6">
        <w:rPr>
          <w:sz w:val="32"/>
          <w:szCs w:val="32"/>
        </w:rPr>
        <w:t xml:space="preserve">All family and friends of residents of Strathmere Lodge are welcome to attend. No pre-registration is necessary. </w:t>
      </w:r>
    </w:p>
    <w:p w:rsidR="00926953" w:rsidRPr="00C437E6" w:rsidRDefault="00926953" w:rsidP="00926953">
      <w:pPr>
        <w:jc w:val="center"/>
        <w:rPr>
          <w:sz w:val="32"/>
          <w:szCs w:val="32"/>
        </w:rPr>
      </w:pPr>
    </w:p>
    <w:p w:rsidR="00926953" w:rsidRPr="00C437E6" w:rsidRDefault="00926953" w:rsidP="00926953">
      <w:pPr>
        <w:rPr>
          <w:sz w:val="32"/>
          <w:szCs w:val="32"/>
        </w:rPr>
      </w:pPr>
      <w:r>
        <w:rPr>
          <w:sz w:val="32"/>
          <w:szCs w:val="32"/>
        </w:rPr>
        <w:t>For more information, p</w:t>
      </w:r>
      <w:r w:rsidRPr="00C437E6">
        <w:rPr>
          <w:sz w:val="32"/>
          <w:szCs w:val="32"/>
        </w:rPr>
        <w:t>lease contact Marcy Welch (</w:t>
      </w:r>
      <w:r>
        <w:rPr>
          <w:sz w:val="32"/>
          <w:szCs w:val="32"/>
        </w:rPr>
        <w:t xml:space="preserve">519-245-2520, </w:t>
      </w:r>
      <w:r w:rsidRPr="00C437E6">
        <w:rPr>
          <w:sz w:val="32"/>
          <w:szCs w:val="32"/>
        </w:rPr>
        <w:t xml:space="preserve">ext. </w:t>
      </w:r>
      <w:r>
        <w:rPr>
          <w:sz w:val="32"/>
          <w:szCs w:val="32"/>
        </w:rPr>
        <w:t>6</w:t>
      </w:r>
      <w:r w:rsidRPr="00C437E6">
        <w:rPr>
          <w:sz w:val="32"/>
          <w:szCs w:val="32"/>
        </w:rPr>
        <w:t xml:space="preserve">226, or </w:t>
      </w:r>
      <w:hyperlink r:id="rId21" w:history="1">
        <w:r w:rsidR="00BD7874" w:rsidRPr="00683CB0">
          <w:rPr>
            <w:rStyle w:val="Hyperlink"/>
            <w:sz w:val="32"/>
            <w:szCs w:val="32"/>
          </w:rPr>
          <w:t>mwelch@middlesex.ca</w:t>
        </w:r>
      </w:hyperlink>
      <w:r w:rsidRPr="00C437E6">
        <w:rPr>
          <w:sz w:val="32"/>
          <w:szCs w:val="32"/>
        </w:rPr>
        <w:t>)</w:t>
      </w:r>
      <w:r w:rsidR="0024696E">
        <w:rPr>
          <w:sz w:val="32"/>
          <w:szCs w:val="32"/>
        </w:rPr>
        <w:t>.</w:t>
      </w:r>
      <w:r w:rsidRPr="00C437E6">
        <w:rPr>
          <w:sz w:val="32"/>
          <w:szCs w:val="32"/>
        </w:rPr>
        <w:t xml:space="preserve"> </w:t>
      </w:r>
    </w:p>
    <w:p w:rsidR="00926953" w:rsidRPr="00C437E6" w:rsidRDefault="00926953" w:rsidP="00926953">
      <w:pPr>
        <w:rPr>
          <w:sz w:val="32"/>
          <w:szCs w:val="32"/>
        </w:rPr>
      </w:pPr>
    </w:p>
    <w:p w:rsidR="00013A93" w:rsidRDefault="00926953" w:rsidP="00013A93">
      <w:pPr>
        <w:rPr>
          <w:sz w:val="32"/>
          <w:szCs w:val="32"/>
        </w:rPr>
      </w:pPr>
      <w:r w:rsidRPr="00C437E6">
        <w:rPr>
          <w:sz w:val="32"/>
          <w:szCs w:val="32"/>
        </w:rPr>
        <w:t xml:space="preserve">Minutes of the most recent </w:t>
      </w:r>
      <w:r w:rsidR="00E63AB4">
        <w:rPr>
          <w:sz w:val="32"/>
          <w:szCs w:val="32"/>
        </w:rPr>
        <w:t xml:space="preserve">Family Council </w:t>
      </w:r>
      <w:r w:rsidRPr="00C437E6">
        <w:rPr>
          <w:sz w:val="32"/>
          <w:szCs w:val="32"/>
        </w:rPr>
        <w:t xml:space="preserve">meeting are posted on the family information board in the Rose Room (near the Chapel), and previous minutes are </w:t>
      </w:r>
      <w:r>
        <w:rPr>
          <w:sz w:val="32"/>
          <w:szCs w:val="32"/>
        </w:rPr>
        <w:t>available for review at our R</w:t>
      </w:r>
      <w:r w:rsidRPr="00C437E6">
        <w:rPr>
          <w:sz w:val="32"/>
          <w:szCs w:val="32"/>
        </w:rPr>
        <w:t>eception desk.</w:t>
      </w:r>
    </w:p>
    <w:p w:rsidR="00DA6563" w:rsidRDefault="00DA6563" w:rsidP="00013A93">
      <w:pPr>
        <w:rPr>
          <w:sz w:val="32"/>
          <w:szCs w:val="32"/>
        </w:rPr>
      </w:pPr>
    </w:p>
    <w:p w:rsidR="00012BAB" w:rsidRPr="00F820AF" w:rsidRDefault="00823832" w:rsidP="00D674CE">
      <w:pPr>
        <w:pStyle w:val="ListParagraph"/>
        <w:numPr>
          <w:ilvl w:val="0"/>
          <w:numId w:val="2"/>
        </w:numPr>
        <w:rPr>
          <w:b/>
          <w:sz w:val="32"/>
          <w:szCs w:val="32"/>
          <w:u w:val="single"/>
        </w:rPr>
      </w:pPr>
      <w:r w:rsidRPr="00F820AF">
        <w:rPr>
          <w:b/>
          <w:sz w:val="32"/>
          <w:szCs w:val="32"/>
          <w:u w:val="single"/>
        </w:rPr>
        <w:t>Labelling of Residents</w:t>
      </w:r>
      <w:r w:rsidR="008010B3" w:rsidRPr="00F820AF">
        <w:rPr>
          <w:b/>
          <w:sz w:val="32"/>
          <w:szCs w:val="32"/>
          <w:u w:val="single"/>
        </w:rPr>
        <w:t>’</w:t>
      </w:r>
      <w:r w:rsidRPr="00F820AF">
        <w:rPr>
          <w:b/>
          <w:sz w:val="32"/>
          <w:szCs w:val="32"/>
          <w:u w:val="single"/>
        </w:rPr>
        <w:t xml:space="preserve"> Personal Items</w:t>
      </w:r>
    </w:p>
    <w:p w:rsidR="00012BAB" w:rsidRDefault="00EA3087" w:rsidP="00012BAB">
      <w:pPr>
        <w:rPr>
          <w:b/>
          <w:sz w:val="32"/>
          <w:szCs w:val="32"/>
          <w:u w:val="single"/>
        </w:rPr>
      </w:pPr>
      <w:r>
        <w:rPr>
          <w:rFonts w:ascii="Arial" w:hAnsi="Arial" w:cs="Arial"/>
          <w:noProof/>
          <w:color w:val="0000FF"/>
          <w:sz w:val="27"/>
          <w:szCs w:val="27"/>
        </w:rPr>
        <w:drawing>
          <wp:anchor distT="0" distB="0" distL="114300" distR="114300" simplePos="0" relativeHeight="251727872" behindDoc="0" locked="0" layoutInCell="1" allowOverlap="1" wp14:anchorId="6D5F6D78" wp14:editId="00F78D02">
            <wp:simplePos x="0" y="0"/>
            <wp:positionH relativeFrom="margin">
              <wp:align>left</wp:align>
            </wp:positionH>
            <wp:positionV relativeFrom="paragraph">
              <wp:posOffset>232410</wp:posOffset>
            </wp:positionV>
            <wp:extent cx="1066800" cy="666750"/>
            <wp:effectExtent l="0" t="0" r="0" b="0"/>
            <wp:wrapSquare wrapText="bothSides"/>
            <wp:docPr id="9" name="Picture 9" descr="Clipart of clothing in a laundry basket" title="Laundry Basket of Clothe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BAB" w:rsidRDefault="004F0C25" w:rsidP="00012BAB">
      <w:pPr>
        <w:rPr>
          <w:sz w:val="32"/>
          <w:szCs w:val="32"/>
        </w:rPr>
      </w:pPr>
      <w:r>
        <w:rPr>
          <w:sz w:val="32"/>
          <w:szCs w:val="32"/>
        </w:rPr>
        <w:t>T</w:t>
      </w:r>
      <w:r w:rsidR="00012BAB">
        <w:rPr>
          <w:sz w:val="32"/>
          <w:szCs w:val="32"/>
        </w:rPr>
        <w:t xml:space="preserve">his is a reminder that new clothing needs to be labelled with the resident’s name before residents begin to wear it. </w:t>
      </w:r>
    </w:p>
    <w:p w:rsidR="00012BAB" w:rsidRDefault="00012BAB" w:rsidP="00012BAB">
      <w:pPr>
        <w:rPr>
          <w:sz w:val="32"/>
          <w:szCs w:val="32"/>
        </w:rPr>
      </w:pPr>
    </w:p>
    <w:p w:rsidR="00012BAB" w:rsidRDefault="00012BAB" w:rsidP="00012BAB">
      <w:pPr>
        <w:rPr>
          <w:sz w:val="32"/>
          <w:szCs w:val="32"/>
        </w:rPr>
      </w:pPr>
      <w:r>
        <w:rPr>
          <w:sz w:val="32"/>
          <w:szCs w:val="32"/>
        </w:rPr>
        <w:t>One of the ways clothing will go missing is if a resident wears new clothing before it gets labelled. In this case, if new clothing gets into our laundry system without a resident name on it, it becomes difficult, if not impossible, to trace it back to its rightful owner.</w:t>
      </w:r>
    </w:p>
    <w:p w:rsidR="00823832" w:rsidRDefault="00823832" w:rsidP="00012BAB">
      <w:pPr>
        <w:rPr>
          <w:sz w:val="32"/>
          <w:szCs w:val="32"/>
        </w:rPr>
      </w:pPr>
    </w:p>
    <w:p w:rsidR="00823832" w:rsidRDefault="00823832" w:rsidP="00012BAB">
      <w:pPr>
        <w:rPr>
          <w:sz w:val="32"/>
          <w:szCs w:val="32"/>
        </w:rPr>
      </w:pPr>
      <w:r>
        <w:rPr>
          <w:sz w:val="32"/>
          <w:szCs w:val="32"/>
        </w:rPr>
        <w:lastRenderedPageBreak/>
        <w:t>It is also a good idea to label other personal effects brought in</w:t>
      </w:r>
      <w:r w:rsidR="008010B3">
        <w:rPr>
          <w:sz w:val="32"/>
          <w:szCs w:val="32"/>
        </w:rPr>
        <w:t xml:space="preserve"> to The Lodge</w:t>
      </w:r>
      <w:r>
        <w:rPr>
          <w:sz w:val="32"/>
          <w:szCs w:val="32"/>
        </w:rPr>
        <w:t xml:space="preserve"> (e.g., photographs</w:t>
      </w:r>
      <w:r w:rsidR="000034B9">
        <w:rPr>
          <w:sz w:val="32"/>
          <w:szCs w:val="32"/>
        </w:rPr>
        <w:t>,</w:t>
      </w:r>
      <w:r>
        <w:rPr>
          <w:sz w:val="32"/>
          <w:szCs w:val="32"/>
        </w:rPr>
        <w:t xml:space="preserve"> </w:t>
      </w:r>
      <w:r w:rsidR="00AF7441">
        <w:rPr>
          <w:sz w:val="32"/>
          <w:szCs w:val="32"/>
        </w:rPr>
        <w:t xml:space="preserve">books/magazines, </w:t>
      </w:r>
      <w:r>
        <w:rPr>
          <w:sz w:val="32"/>
          <w:szCs w:val="32"/>
        </w:rPr>
        <w:t>watering cans), as there are occasions where personal effects find their way outside of a resident’s room, whereupon it becomes difficult to trace such items back to their rightful owner</w:t>
      </w:r>
      <w:r w:rsidR="000034B9">
        <w:rPr>
          <w:sz w:val="32"/>
          <w:szCs w:val="32"/>
        </w:rPr>
        <w:t xml:space="preserve"> with</w:t>
      </w:r>
      <w:r w:rsidR="00330347">
        <w:rPr>
          <w:sz w:val="32"/>
          <w:szCs w:val="32"/>
        </w:rPr>
        <w:t>out</w:t>
      </w:r>
      <w:r w:rsidR="000034B9">
        <w:rPr>
          <w:sz w:val="32"/>
          <w:szCs w:val="32"/>
        </w:rPr>
        <w:t xml:space="preserve"> an associated name</w:t>
      </w:r>
      <w:r>
        <w:rPr>
          <w:sz w:val="32"/>
          <w:szCs w:val="32"/>
        </w:rPr>
        <w:t>.</w:t>
      </w:r>
    </w:p>
    <w:p w:rsidR="00E76E9F" w:rsidRDefault="00E76E9F" w:rsidP="00012BAB">
      <w:pPr>
        <w:rPr>
          <w:sz w:val="32"/>
          <w:szCs w:val="32"/>
        </w:rPr>
      </w:pPr>
    </w:p>
    <w:p w:rsidR="000C7816" w:rsidRPr="00F820AF" w:rsidRDefault="000C7816" w:rsidP="00D674CE">
      <w:pPr>
        <w:pStyle w:val="ListParagraph"/>
        <w:numPr>
          <w:ilvl w:val="0"/>
          <w:numId w:val="2"/>
        </w:numPr>
        <w:rPr>
          <w:b/>
          <w:sz w:val="32"/>
          <w:szCs w:val="32"/>
          <w:u w:val="single"/>
        </w:rPr>
      </w:pPr>
      <w:r w:rsidRPr="00F820AF">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Clipart showing end of newsletter, such as what one might see at the end of an old movie" title="&quot;The End&quot; Clip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w:t>
      </w:r>
      <w:r w:rsidR="00126F8E">
        <w:rPr>
          <w:sz w:val="32"/>
          <w:szCs w:val="32"/>
        </w:rPr>
        <w:t>6</w:t>
      </w:r>
      <w:r w:rsidRPr="00C437E6">
        <w:rPr>
          <w:sz w:val="32"/>
          <w:szCs w:val="32"/>
        </w:rPr>
        <w:t>222, or via email at</w:t>
      </w:r>
      <w:r w:rsidR="002A78DC" w:rsidRPr="00C437E6">
        <w:rPr>
          <w:sz w:val="32"/>
          <w:szCs w:val="32"/>
        </w:rPr>
        <w:t>:</w:t>
      </w:r>
      <w:r w:rsidRPr="00C437E6">
        <w:rPr>
          <w:sz w:val="32"/>
          <w:szCs w:val="32"/>
        </w:rPr>
        <w:t xml:space="preserve"> </w:t>
      </w:r>
      <w:hyperlink r:id="rId27"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8"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r w:rsidR="00C0602F" w:rsidRPr="003A714F">
        <w:rPr>
          <w:sz w:val="32"/>
          <w:szCs w:val="32"/>
        </w:rPr>
        <w:t>http://www.middlesex.ca/departments/long-term-care</w:t>
      </w:r>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DA6563">
      <w:headerReference w:type="default" r:id="rId29"/>
      <w:pgSz w:w="12240" w:h="15840"/>
      <w:pgMar w:top="956" w:right="1440" w:bottom="450" w:left="144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83D" w:rsidRDefault="002F283D">
      <w:r>
        <w:separator/>
      </w:r>
    </w:p>
  </w:endnote>
  <w:endnote w:type="continuationSeparator" w:id="0">
    <w:p w:rsidR="002F283D" w:rsidRDefault="002F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83D" w:rsidRDefault="002F283D">
      <w:r>
        <w:separator/>
      </w:r>
    </w:p>
  </w:footnote>
  <w:footnote w:type="continuationSeparator" w:id="0">
    <w:p w:rsidR="002F283D" w:rsidRDefault="002F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F274CD">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F274CD">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25A1"/>
    <w:multiLevelType w:val="hybridMultilevel"/>
    <w:tmpl w:val="7C78AAFC"/>
    <w:lvl w:ilvl="0" w:tplc="F6D2617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15BCA"/>
    <w:multiLevelType w:val="hybridMultilevel"/>
    <w:tmpl w:val="3FF06CE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C171E4"/>
    <w:multiLevelType w:val="hybridMultilevel"/>
    <w:tmpl w:val="27A2D220"/>
    <w:lvl w:ilvl="0" w:tplc="F6D2617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10431"/>
    <w:multiLevelType w:val="hybridMultilevel"/>
    <w:tmpl w:val="CD9A4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506BD"/>
    <w:multiLevelType w:val="hybridMultilevel"/>
    <w:tmpl w:val="86969D7E"/>
    <w:lvl w:ilvl="0" w:tplc="F6D26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D658A"/>
    <w:multiLevelType w:val="hybridMultilevel"/>
    <w:tmpl w:val="6EE0E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5DB"/>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AD3"/>
    <w:rsid w:val="00015AF9"/>
    <w:rsid w:val="00016993"/>
    <w:rsid w:val="00020D92"/>
    <w:rsid w:val="00022254"/>
    <w:rsid w:val="00026BB6"/>
    <w:rsid w:val="00026C6F"/>
    <w:rsid w:val="00026CDC"/>
    <w:rsid w:val="00026DDA"/>
    <w:rsid w:val="00032F0F"/>
    <w:rsid w:val="00033943"/>
    <w:rsid w:val="00033A54"/>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6056"/>
    <w:rsid w:val="000676FD"/>
    <w:rsid w:val="00071766"/>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99"/>
    <w:rsid w:val="00082AA3"/>
    <w:rsid w:val="00082D9C"/>
    <w:rsid w:val="00082F82"/>
    <w:rsid w:val="00083175"/>
    <w:rsid w:val="0008494A"/>
    <w:rsid w:val="00085093"/>
    <w:rsid w:val="000858C7"/>
    <w:rsid w:val="00085B27"/>
    <w:rsid w:val="0008671B"/>
    <w:rsid w:val="000868B7"/>
    <w:rsid w:val="00086B45"/>
    <w:rsid w:val="00086F96"/>
    <w:rsid w:val="000901B2"/>
    <w:rsid w:val="00090892"/>
    <w:rsid w:val="00091E83"/>
    <w:rsid w:val="00091F6A"/>
    <w:rsid w:val="00092027"/>
    <w:rsid w:val="00094665"/>
    <w:rsid w:val="000946F2"/>
    <w:rsid w:val="00094AF3"/>
    <w:rsid w:val="00095267"/>
    <w:rsid w:val="000955A2"/>
    <w:rsid w:val="000966FB"/>
    <w:rsid w:val="0009732A"/>
    <w:rsid w:val="00097CBB"/>
    <w:rsid w:val="000A17E7"/>
    <w:rsid w:val="000A2104"/>
    <w:rsid w:val="000A21D5"/>
    <w:rsid w:val="000A2756"/>
    <w:rsid w:val="000A2BFA"/>
    <w:rsid w:val="000A42C2"/>
    <w:rsid w:val="000A483F"/>
    <w:rsid w:val="000A4BB9"/>
    <w:rsid w:val="000A4F9F"/>
    <w:rsid w:val="000A542A"/>
    <w:rsid w:val="000A54F9"/>
    <w:rsid w:val="000A60EE"/>
    <w:rsid w:val="000B0D84"/>
    <w:rsid w:val="000B17A3"/>
    <w:rsid w:val="000B2FF0"/>
    <w:rsid w:val="000B5C8D"/>
    <w:rsid w:val="000B69B8"/>
    <w:rsid w:val="000C0BAC"/>
    <w:rsid w:val="000C2B28"/>
    <w:rsid w:val="000C4178"/>
    <w:rsid w:val="000C5C38"/>
    <w:rsid w:val="000C7816"/>
    <w:rsid w:val="000C7A3A"/>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11200"/>
    <w:rsid w:val="00112486"/>
    <w:rsid w:val="00112B3F"/>
    <w:rsid w:val="00112EBB"/>
    <w:rsid w:val="00114920"/>
    <w:rsid w:val="00114DCC"/>
    <w:rsid w:val="00114EDD"/>
    <w:rsid w:val="00116403"/>
    <w:rsid w:val="00116E45"/>
    <w:rsid w:val="001172AA"/>
    <w:rsid w:val="001176B1"/>
    <w:rsid w:val="00117765"/>
    <w:rsid w:val="00117ADB"/>
    <w:rsid w:val="00120B33"/>
    <w:rsid w:val="00120BB3"/>
    <w:rsid w:val="001223A6"/>
    <w:rsid w:val="00124A34"/>
    <w:rsid w:val="00124F62"/>
    <w:rsid w:val="001250F9"/>
    <w:rsid w:val="001252E6"/>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65E"/>
    <w:rsid w:val="001A2FC2"/>
    <w:rsid w:val="001A3436"/>
    <w:rsid w:val="001A3CAA"/>
    <w:rsid w:val="001A5908"/>
    <w:rsid w:val="001A7878"/>
    <w:rsid w:val="001B0999"/>
    <w:rsid w:val="001B09C3"/>
    <w:rsid w:val="001B1514"/>
    <w:rsid w:val="001B2A16"/>
    <w:rsid w:val="001B5DBD"/>
    <w:rsid w:val="001B79CC"/>
    <w:rsid w:val="001C077D"/>
    <w:rsid w:val="001C2DC4"/>
    <w:rsid w:val="001C31CF"/>
    <w:rsid w:val="001C4E4F"/>
    <w:rsid w:val="001C5576"/>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E0C0D"/>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A7B"/>
    <w:rsid w:val="00203D50"/>
    <w:rsid w:val="002040CA"/>
    <w:rsid w:val="00205F7C"/>
    <w:rsid w:val="00206B14"/>
    <w:rsid w:val="00215B10"/>
    <w:rsid w:val="00216A8C"/>
    <w:rsid w:val="00217736"/>
    <w:rsid w:val="00220457"/>
    <w:rsid w:val="002207FE"/>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54C8"/>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4C22"/>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2D4"/>
    <w:rsid w:val="00292D44"/>
    <w:rsid w:val="00292E59"/>
    <w:rsid w:val="00293127"/>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025D"/>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13A"/>
    <w:rsid w:val="002E54F1"/>
    <w:rsid w:val="002E55D4"/>
    <w:rsid w:val="002E5642"/>
    <w:rsid w:val="002E5849"/>
    <w:rsid w:val="002E6D36"/>
    <w:rsid w:val="002E7EB1"/>
    <w:rsid w:val="002F0083"/>
    <w:rsid w:val="002F0CB1"/>
    <w:rsid w:val="002F15BC"/>
    <w:rsid w:val="002F283D"/>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9B1"/>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0347"/>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9CB"/>
    <w:rsid w:val="00391195"/>
    <w:rsid w:val="003913BB"/>
    <w:rsid w:val="003915C8"/>
    <w:rsid w:val="003919D1"/>
    <w:rsid w:val="00391CFE"/>
    <w:rsid w:val="00393F1C"/>
    <w:rsid w:val="00395005"/>
    <w:rsid w:val="00395950"/>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5E55"/>
    <w:rsid w:val="003C689B"/>
    <w:rsid w:val="003C6CDE"/>
    <w:rsid w:val="003D0DD9"/>
    <w:rsid w:val="003D1EA1"/>
    <w:rsid w:val="003D2A86"/>
    <w:rsid w:val="003D3E86"/>
    <w:rsid w:val="003D5860"/>
    <w:rsid w:val="003D6329"/>
    <w:rsid w:val="003D6949"/>
    <w:rsid w:val="003D7331"/>
    <w:rsid w:val="003E059B"/>
    <w:rsid w:val="003E4A48"/>
    <w:rsid w:val="003E4AFF"/>
    <w:rsid w:val="003E4F73"/>
    <w:rsid w:val="003E6054"/>
    <w:rsid w:val="003F023F"/>
    <w:rsid w:val="003F2C1B"/>
    <w:rsid w:val="003F489E"/>
    <w:rsid w:val="003F4F10"/>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2BD8"/>
    <w:rsid w:val="00413BBC"/>
    <w:rsid w:val="004143E0"/>
    <w:rsid w:val="0041531E"/>
    <w:rsid w:val="004155FB"/>
    <w:rsid w:val="0041564F"/>
    <w:rsid w:val="004156F1"/>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3B03"/>
    <w:rsid w:val="00446198"/>
    <w:rsid w:val="0045167E"/>
    <w:rsid w:val="00453657"/>
    <w:rsid w:val="00455049"/>
    <w:rsid w:val="00455822"/>
    <w:rsid w:val="004558E0"/>
    <w:rsid w:val="004562EE"/>
    <w:rsid w:val="00457054"/>
    <w:rsid w:val="00460C1F"/>
    <w:rsid w:val="00464FEE"/>
    <w:rsid w:val="004665A9"/>
    <w:rsid w:val="00467E29"/>
    <w:rsid w:val="0047046F"/>
    <w:rsid w:val="00470F35"/>
    <w:rsid w:val="0047144D"/>
    <w:rsid w:val="0047289C"/>
    <w:rsid w:val="00472B27"/>
    <w:rsid w:val="00473991"/>
    <w:rsid w:val="00474631"/>
    <w:rsid w:val="0047467E"/>
    <w:rsid w:val="004747EC"/>
    <w:rsid w:val="0047496F"/>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3B75"/>
    <w:rsid w:val="004C4164"/>
    <w:rsid w:val="004C4E5B"/>
    <w:rsid w:val="004C4FF4"/>
    <w:rsid w:val="004C5558"/>
    <w:rsid w:val="004C62C2"/>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A0E"/>
    <w:rsid w:val="004F4BCA"/>
    <w:rsid w:val="004F5086"/>
    <w:rsid w:val="004F536A"/>
    <w:rsid w:val="004F6E7B"/>
    <w:rsid w:val="004F79FC"/>
    <w:rsid w:val="004F7A69"/>
    <w:rsid w:val="005024E3"/>
    <w:rsid w:val="00502AAD"/>
    <w:rsid w:val="0050360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3FAC"/>
    <w:rsid w:val="005B4177"/>
    <w:rsid w:val="005B41D4"/>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382"/>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6DDC"/>
    <w:rsid w:val="0061733D"/>
    <w:rsid w:val="00620543"/>
    <w:rsid w:val="006218A4"/>
    <w:rsid w:val="0062375C"/>
    <w:rsid w:val="00623E5D"/>
    <w:rsid w:val="006256BE"/>
    <w:rsid w:val="00625F75"/>
    <w:rsid w:val="0062615A"/>
    <w:rsid w:val="006261AA"/>
    <w:rsid w:val="00626F06"/>
    <w:rsid w:val="00627D09"/>
    <w:rsid w:val="00630887"/>
    <w:rsid w:val="0063132D"/>
    <w:rsid w:val="0063166E"/>
    <w:rsid w:val="00633310"/>
    <w:rsid w:val="0063387E"/>
    <w:rsid w:val="00633982"/>
    <w:rsid w:val="00636C5B"/>
    <w:rsid w:val="00637D36"/>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57A95"/>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9E0"/>
    <w:rsid w:val="00696B99"/>
    <w:rsid w:val="00696F24"/>
    <w:rsid w:val="00696FBE"/>
    <w:rsid w:val="00697A1A"/>
    <w:rsid w:val="00697C69"/>
    <w:rsid w:val="006A0CD7"/>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0981"/>
    <w:rsid w:val="006E1BEB"/>
    <w:rsid w:val="006E2119"/>
    <w:rsid w:val="006E2F61"/>
    <w:rsid w:val="006E5401"/>
    <w:rsid w:val="006E5EAA"/>
    <w:rsid w:val="006E6BEA"/>
    <w:rsid w:val="006E6E70"/>
    <w:rsid w:val="006E76F1"/>
    <w:rsid w:val="006E79A4"/>
    <w:rsid w:val="006F195C"/>
    <w:rsid w:val="006F2BE1"/>
    <w:rsid w:val="006F3DE6"/>
    <w:rsid w:val="006F46CE"/>
    <w:rsid w:val="006F5829"/>
    <w:rsid w:val="006F6CA8"/>
    <w:rsid w:val="00700C81"/>
    <w:rsid w:val="007010A4"/>
    <w:rsid w:val="00701394"/>
    <w:rsid w:val="007022ED"/>
    <w:rsid w:val="00702B90"/>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4CC2"/>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0B3"/>
    <w:rsid w:val="00801F6F"/>
    <w:rsid w:val="00805142"/>
    <w:rsid w:val="00805709"/>
    <w:rsid w:val="008060E1"/>
    <w:rsid w:val="00807A62"/>
    <w:rsid w:val="00807DCC"/>
    <w:rsid w:val="008113B8"/>
    <w:rsid w:val="00812BA4"/>
    <w:rsid w:val="00812D92"/>
    <w:rsid w:val="00813AFD"/>
    <w:rsid w:val="00814349"/>
    <w:rsid w:val="008150FC"/>
    <w:rsid w:val="00815DB6"/>
    <w:rsid w:val="00816A42"/>
    <w:rsid w:val="008224BA"/>
    <w:rsid w:val="00823832"/>
    <w:rsid w:val="00823A50"/>
    <w:rsid w:val="00823BCD"/>
    <w:rsid w:val="00825273"/>
    <w:rsid w:val="0082571A"/>
    <w:rsid w:val="00827675"/>
    <w:rsid w:val="0082786F"/>
    <w:rsid w:val="00827C6A"/>
    <w:rsid w:val="00827F22"/>
    <w:rsid w:val="008305B3"/>
    <w:rsid w:val="00831B83"/>
    <w:rsid w:val="00832A1F"/>
    <w:rsid w:val="00832C8B"/>
    <w:rsid w:val="00833645"/>
    <w:rsid w:val="00834B4A"/>
    <w:rsid w:val="0083716C"/>
    <w:rsid w:val="008378DA"/>
    <w:rsid w:val="00841A26"/>
    <w:rsid w:val="008420F6"/>
    <w:rsid w:val="00843B9C"/>
    <w:rsid w:val="00844FB9"/>
    <w:rsid w:val="00845179"/>
    <w:rsid w:val="0084608C"/>
    <w:rsid w:val="00847233"/>
    <w:rsid w:val="00847AB1"/>
    <w:rsid w:val="00847DAA"/>
    <w:rsid w:val="00850E10"/>
    <w:rsid w:val="008522FD"/>
    <w:rsid w:val="00852856"/>
    <w:rsid w:val="0085570D"/>
    <w:rsid w:val="00855728"/>
    <w:rsid w:val="00856823"/>
    <w:rsid w:val="008574E5"/>
    <w:rsid w:val="00857B11"/>
    <w:rsid w:val="00860094"/>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26BB"/>
    <w:rsid w:val="008B3582"/>
    <w:rsid w:val="008B39FA"/>
    <w:rsid w:val="008B6931"/>
    <w:rsid w:val="008B6FBC"/>
    <w:rsid w:val="008B7DCB"/>
    <w:rsid w:val="008C0D3D"/>
    <w:rsid w:val="008C0D8D"/>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588D"/>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53"/>
    <w:rsid w:val="0092698A"/>
    <w:rsid w:val="00926BC8"/>
    <w:rsid w:val="00927B29"/>
    <w:rsid w:val="00930AD3"/>
    <w:rsid w:val="009310DC"/>
    <w:rsid w:val="009315CD"/>
    <w:rsid w:val="00931830"/>
    <w:rsid w:val="009323F6"/>
    <w:rsid w:val="00933332"/>
    <w:rsid w:val="00934424"/>
    <w:rsid w:val="009344F9"/>
    <w:rsid w:val="00935EF1"/>
    <w:rsid w:val="009367D0"/>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370F"/>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09C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314"/>
    <w:rsid w:val="00A15CE9"/>
    <w:rsid w:val="00A163F4"/>
    <w:rsid w:val="00A17458"/>
    <w:rsid w:val="00A202E2"/>
    <w:rsid w:val="00A21B39"/>
    <w:rsid w:val="00A23380"/>
    <w:rsid w:val="00A24095"/>
    <w:rsid w:val="00A24D98"/>
    <w:rsid w:val="00A2521B"/>
    <w:rsid w:val="00A258EA"/>
    <w:rsid w:val="00A26011"/>
    <w:rsid w:val="00A260BC"/>
    <w:rsid w:val="00A26277"/>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0D6"/>
    <w:rsid w:val="00A66EEC"/>
    <w:rsid w:val="00A67A1E"/>
    <w:rsid w:val="00A70E4C"/>
    <w:rsid w:val="00A718CF"/>
    <w:rsid w:val="00A7281F"/>
    <w:rsid w:val="00A72E12"/>
    <w:rsid w:val="00A7323E"/>
    <w:rsid w:val="00A73910"/>
    <w:rsid w:val="00A73D76"/>
    <w:rsid w:val="00A745ED"/>
    <w:rsid w:val="00A74A3E"/>
    <w:rsid w:val="00A7567D"/>
    <w:rsid w:val="00A76803"/>
    <w:rsid w:val="00A8060A"/>
    <w:rsid w:val="00A80A87"/>
    <w:rsid w:val="00A8695F"/>
    <w:rsid w:val="00A86AB6"/>
    <w:rsid w:val="00A86E5D"/>
    <w:rsid w:val="00A86F9F"/>
    <w:rsid w:val="00A9103B"/>
    <w:rsid w:val="00A9108D"/>
    <w:rsid w:val="00A915AB"/>
    <w:rsid w:val="00A928AC"/>
    <w:rsid w:val="00A95381"/>
    <w:rsid w:val="00A953AA"/>
    <w:rsid w:val="00A95CCC"/>
    <w:rsid w:val="00A95CEC"/>
    <w:rsid w:val="00A97311"/>
    <w:rsid w:val="00A9762A"/>
    <w:rsid w:val="00A976D6"/>
    <w:rsid w:val="00AA0520"/>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B09"/>
    <w:rsid w:val="00AB6DE4"/>
    <w:rsid w:val="00AB7115"/>
    <w:rsid w:val="00AB71C3"/>
    <w:rsid w:val="00AB7A37"/>
    <w:rsid w:val="00AB7B89"/>
    <w:rsid w:val="00AB7C4C"/>
    <w:rsid w:val="00AC0138"/>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EE0"/>
    <w:rsid w:val="00B52F7E"/>
    <w:rsid w:val="00B53EF2"/>
    <w:rsid w:val="00B542DC"/>
    <w:rsid w:val="00B5486B"/>
    <w:rsid w:val="00B56EDF"/>
    <w:rsid w:val="00B57160"/>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0C0"/>
    <w:rsid w:val="00BB4606"/>
    <w:rsid w:val="00BB5BE8"/>
    <w:rsid w:val="00BB5D84"/>
    <w:rsid w:val="00BB6931"/>
    <w:rsid w:val="00BB7662"/>
    <w:rsid w:val="00BC0B45"/>
    <w:rsid w:val="00BC144B"/>
    <w:rsid w:val="00BC1530"/>
    <w:rsid w:val="00BC3BCE"/>
    <w:rsid w:val="00BC3FBD"/>
    <w:rsid w:val="00BC52E7"/>
    <w:rsid w:val="00BC59A0"/>
    <w:rsid w:val="00BC70E1"/>
    <w:rsid w:val="00BC7553"/>
    <w:rsid w:val="00BC7A5D"/>
    <w:rsid w:val="00BD1B45"/>
    <w:rsid w:val="00BD2DE0"/>
    <w:rsid w:val="00BD44C9"/>
    <w:rsid w:val="00BD5009"/>
    <w:rsid w:val="00BD55EA"/>
    <w:rsid w:val="00BD5621"/>
    <w:rsid w:val="00BD74D6"/>
    <w:rsid w:val="00BD7874"/>
    <w:rsid w:val="00BD7FC6"/>
    <w:rsid w:val="00BE18A7"/>
    <w:rsid w:val="00BE2A15"/>
    <w:rsid w:val="00BE379B"/>
    <w:rsid w:val="00BE4C7F"/>
    <w:rsid w:val="00BE662C"/>
    <w:rsid w:val="00BE7F29"/>
    <w:rsid w:val="00BF0D82"/>
    <w:rsid w:val="00BF1196"/>
    <w:rsid w:val="00BF14C5"/>
    <w:rsid w:val="00BF2881"/>
    <w:rsid w:val="00BF4074"/>
    <w:rsid w:val="00BF6117"/>
    <w:rsid w:val="00BF73A6"/>
    <w:rsid w:val="00BF77D6"/>
    <w:rsid w:val="00BF786F"/>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26B5F"/>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47A7A"/>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C15"/>
    <w:rsid w:val="00C67DDD"/>
    <w:rsid w:val="00C71728"/>
    <w:rsid w:val="00C71E6C"/>
    <w:rsid w:val="00C72FAF"/>
    <w:rsid w:val="00C734A4"/>
    <w:rsid w:val="00C737BC"/>
    <w:rsid w:val="00C73DD9"/>
    <w:rsid w:val="00C74245"/>
    <w:rsid w:val="00C75026"/>
    <w:rsid w:val="00C756D6"/>
    <w:rsid w:val="00C77127"/>
    <w:rsid w:val="00C81147"/>
    <w:rsid w:val="00C815C3"/>
    <w:rsid w:val="00C81716"/>
    <w:rsid w:val="00C81A59"/>
    <w:rsid w:val="00C82124"/>
    <w:rsid w:val="00C82FA6"/>
    <w:rsid w:val="00C873CC"/>
    <w:rsid w:val="00C91304"/>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9B7"/>
    <w:rsid w:val="00CC3C96"/>
    <w:rsid w:val="00CC602C"/>
    <w:rsid w:val="00CC72B2"/>
    <w:rsid w:val="00CD0D34"/>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231"/>
    <w:rsid w:val="00D4752B"/>
    <w:rsid w:val="00D47B55"/>
    <w:rsid w:val="00D47B6D"/>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4CE"/>
    <w:rsid w:val="00D67AD0"/>
    <w:rsid w:val="00D71273"/>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B7F"/>
    <w:rsid w:val="00D87FAA"/>
    <w:rsid w:val="00D9099D"/>
    <w:rsid w:val="00D90AA7"/>
    <w:rsid w:val="00D9443F"/>
    <w:rsid w:val="00D965FE"/>
    <w:rsid w:val="00DA290D"/>
    <w:rsid w:val="00DA2A4C"/>
    <w:rsid w:val="00DA2F09"/>
    <w:rsid w:val="00DA3ADB"/>
    <w:rsid w:val="00DA431B"/>
    <w:rsid w:val="00DA504C"/>
    <w:rsid w:val="00DA6563"/>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539"/>
    <w:rsid w:val="00DC5A25"/>
    <w:rsid w:val="00DC6479"/>
    <w:rsid w:val="00DC69A3"/>
    <w:rsid w:val="00DD3104"/>
    <w:rsid w:val="00DD329A"/>
    <w:rsid w:val="00DD34E3"/>
    <w:rsid w:val="00DD3CC9"/>
    <w:rsid w:val="00DD410B"/>
    <w:rsid w:val="00DD59B3"/>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198"/>
    <w:rsid w:val="00DF0336"/>
    <w:rsid w:val="00DF12FE"/>
    <w:rsid w:val="00DF179C"/>
    <w:rsid w:val="00DF20AA"/>
    <w:rsid w:val="00DF2C43"/>
    <w:rsid w:val="00DF31EA"/>
    <w:rsid w:val="00DF3716"/>
    <w:rsid w:val="00DF4790"/>
    <w:rsid w:val="00DF579E"/>
    <w:rsid w:val="00DF5C2F"/>
    <w:rsid w:val="00DF7089"/>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CF"/>
    <w:rsid w:val="00E24DD9"/>
    <w:rsid w:val="00E25DFC"/>
    <w:rsid w:val="00E27107"/>
    <w:rsid w:val="00E3020F"/>
    <w:rsid w:val="00E30593"/>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5EF"/>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9F2"/>
    <w:rsid w:val="00EC51E6"/>
    <w:rsid w:val="00EC5327"/>
    <w:rsid w:val="00EC558E"/>
    <w:rsid w:val="00EC6D3E"/>
    <w:rsid w:val="00EC7C69"/>
    <w:rsid w:val="00ED0736"/>
    <w:rsid w:val="00ED09A2"/>
    <w:rsid w:val="00ED2408"/>
    <w:rsid w:val="00ED2AAC"/>
    <w:rsid w:val="00ED5F9B"/>
    <w:rsid w:val="00ED7FD3"/>
    <w:rsid w:val="00EE1773"/>
    <w:rsid w:val="00EE21E3"/>
    <w:rsid w:val="00EE30C3"/>
    <w:rsid w:val="00EE33AB"/>
    <w:rsid w:val="00EE3FCF"/>
    <w:rsid w:val="00EE609C"/>
    <w:rsid w:val="00EE66A6"/>
    <w:rsid w:val="00EE7645"/>
    <w:rsid w:val="00EE7F94"/>
    <w:rsid w:val="00EF1609"/>
    <w:rsid w:val="00EF1DAF"/>
    <w:rsid w:val="00EF3161"/>
    <w:rsid w:val="00EF36EB"/>
    <w:rsid w:val="00EF48F6"/>
    <w:rsid w:val="00EF4B57"/>
    <w:rsid w:val="00EF5FB3"/>
    <w:rsid w:val="00EF635D"/>
    <w:rsid w:val="00EF7CD1"/>
    <w:rsid w:val="00F0190E"/>
    <w:rsid w:val="00F01AA8"/>
    <w:rsid w:val="00F01EDE"/>
    <w:rsid w:val="00F03498"/>
    <w:rsid w:val="00F0367E"/>
    <w:rsid w:val="00F03C8B"/>
    <w:rsid w:val="00F0592C"/>
    <w:rsid w:val="00F0662D"/>
    <w:rsid w:val="00F077C4"/>
    <w:rsid w:val="00F1179B"/>
    <w:rsid w:val="00F11C45"/>
    <w:rsid w:val="00F14349"/>
    <w:rsid w:val="00F14F1F"/>
    <w:rsid w:val="00F15220"/>
    <w:rsid w:val="00F1572E"/>
    <w:rsid w:val="00F15B0F"/>
    <w:rsid w:val="00F16F40"/>
    <w:rsid w:val="00F17935"/>
    <w:rsid w:val="00F20638"/>
    <w:rsid w:val="00F21D2E"/>
    <w:rsid w:val="00F22844"/>
    <w:rsid w:val="00F228A4"/>
    <w:rsid w:val="00F2702C"/>
    <w:rsid w:val="00F274CD"/>
    <w:rsid w:val="00F300A4"/>
    <w:rsid w:val="00F31082"/>
    <w:rsid w:val="00F313F8"/>
    <w:rsid w:val="00F31DA4"/>
    <w:rsid w:val="00F332F9"/>
    <w:rsid w:val="00F33309"/>
    <w:rsid w:val="00F33414"/>
    <w:rsid w:val="00F34032"/>
    <w:rsid w:val="00F3435B"/>
    <w:rsid w:val="00F35D6B"/>
    <w:rsid w:val="00F35F62"/>
    <w:rsid w:val="00F36F34"/>
    <w:rsid w:val="00F37D6D"/>
    <w:rsid w:val="00F403BD"/>
    <w:rsid w:val="00F42079"/>
    <w:rsid w:val="00F447F3"/>
    <w:rsid w:val="00F47185"/>
    <w:rsid w:val="00F50550"/>
    <w:rsid w:val="00F515DC"/>
    <w:rsid w:val="00F52649"/>
    <w:rsid w:val="00F54184"/>
    <w:rsid w:val="00F5480B"/>
    <w:rsid w:val="00F54B98"/>
    <w:rsid w:val="00F55DF0"/>
    <w:rsid w:val="00F56816"/>
    <w:rsid w:val="00F571EB"/>
    <w:rsid w:val="00F6042B"/>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20AF"/>
    <w:rsid w:val="00F83328"/>
    <w:rsid w:val="00F868C5"/>
    <w:rsid w:val="00F869E6"/>
    <w:rsid w:val="00F86AFB"/>
    <w:rsid w:val="00F87859"/>
    <w:rsid w:val="00F90C20"/>
    <w:rsid w:val="00F91A17"/>
    <w:rsid w:val="00F93BFD"/>
    <w:rsid w:val="00F9453C"/>
    <w:rsid w:val="00F94E5E"/>
    <w:rsid w:val="00F97247"/>
    <w:rsid w:val="00F97A08"/>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3C46"/>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E737E"/>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imgres?imgurl=http://davidyorkhomehealthcare.com/wp-content/uploads/2017/04/MyPlate-for-Older-Adults.jpg&amp;imgrefurl=http://davidyorkhomehealthcare.com/how-myplate-for-older-adults-is-helping-improve-senior-care/&amp;docid=7-9Dsl_pb3idzM&amp;tbnid=CIy52HtHx-YM9M:&amp;vet=1&amp;w=1145&amp;h=916&amp;bih=934&amp;biw=1920&amp;ved=2ahUKEwio77D_ptDgAhXI3YMKHaLVCboQxiAoBnoECAEQGg&amp;iact=c&amp;ictx=1" TargetMode="External"/><Relationship Id="rId18"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6" Type="http://schemas.openxmlformats.org/officeDocument/2006/relationships/image" Target="https://encrypted-tbn2.gstatic.com/images?q=tbn:ANd9GcRpDC58GUxPSiTAum9ucNA2Zsn4-br4gLFm956nDk5EDVnwzhRxaw" TargetMode="External"/><Relationship Id="rId3" Type="http://schemas.openxmlformats.org/officeDocument/2006/relationships/styles" Target="styles.xml"/><Relationship Id="rId21" Type="http://schemas.openxmlformats.org/officeDocument/2006/relationships/hyperlink" Target="mailto:mwelch@middlesex.ca" TargetMode="External"/><Relationship Id="rId7" Type="http://schemas.openxmlformats.org/officeDocument/2006/relationships/endnotes" Target="endnotes.xml"/><Relationship Id="rId12" Type="http://schemas.openxmlformats.org/officeDocument/2006/relationships/hyperlink" Target="https://www.middlesex.ca/departments/long-term-care/recreation" TargetMode="External"/><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www.google.ca/url?sa=i&amp;rct=j&amp;q=&amp;esrc=s&amp;source=images&amp;cd=&amp;cad=rja&amp;uact=8&amp;ved=&amp;url=https://www.istockphoto.com/illustrations/cigarette-pack&amp;psig=AOvVaw0TblGUMM6O2II1wJtugbvu&amp;ust=1548184229253335" TargetMode="External"/><Relationship Id="rId20" Type="http://schemas.openxmlformats.org/officeDocument/2006/relationships/image" Target="https://encrypted-tbn3.gstatic.com/images?q=tbn:ANd9GcSdkf9Ftn3UdpHUZCVwo0I2iIqQNLu3bHqTONLpgydVdDotiThLf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5" Type="http://schemas.openxmlformats.org/officeDocument/2006/relationships/webSettings" Target="webSettings.xml"/><Relationship Id="rId15" Type="http://schemas.openxmlformats.org/officeDocument/2006/relationships/hyperlink" Target="mailto:bkerwin@middlesex.ca" TargetMode="External"/><Relationship Id="rId23" Type="http://schemas.openxmlformats.org/officeDocument/2006/relationships/image" Target="media/image8.jpeg"/><Relationship Id="rId28" Type="http://schemas.openxmlformats.org/officeDocument/2006/relationships/hyperlink" Target="http://www.middlesex.ca/departments/long-term-care" TargetMode="Externa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7" Type="http://schemas.openxmlformats.org/officeDocument/2006/relationships/hyperlink" Target="mailto:bkerwin@middlesex.c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5560A-3927-490A-B87D-5D5C3F7E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6983</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2016-05-26T17:08:00Z</cp:lastPrinted>
  <dcterms:created xsi:type="dcterms:W3CDTF">2019-04-15T14:14:00Z</dcterms:created>
  <dcterms:modified xsi:type="dcterms:W3CDTF">2019-04-15T14:14:00Z</dcterms:modified>
</cp:coreProperties>
</file>