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extent cx="2743200" cy="137160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r w:rsidRPr="00AE7971">
        <w:rPr>
          <w:noProof/>
        </w:rPr>
        <w:drawing>
          <wp:inline distT="0" distB="0" distL="0" distR="0">
            <wp:extent cx="2219325" cy="13144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3144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E02204">
        <w:rPr>
          <w:b/>
          <w:sz w:val="32"/>
          <w:szCs w:val="32"/>
        </w:rPr>
        <w:t>Ma</w:t>
      </w:r>
      <w:r w:rsidR="00004AC1">
        <w:rPr>
          <w:b/>
          <w:sz w:val="32"/>
          <w:szCs w:val="32"/>
        </w:rPr>
        <w:t>y</w:t>
      </w:r>
      <w:r w:rsidR="008F1C05" w:rsidRPr="00C437E6">
        <w:rPr>
          <w:b/>
          <w:sz w:val="32"/>
          <w:szCs w:val="32"/>
        </w:rPr>
        <w:t xml:space="preserve"> </w:t>
      </w:r>
      <w:r w:rsidR="00026C6F">
        <w:rPr>
          <w:b/>
          <w:sz w:val="32"/>
          <w:szCs w:val="32"/>
        </w:rPr>
        <w:t>‘</w:t>
      </w:r>
      <w:r w:rsidR="00026DDA" w:rsidRPr="00C437E6">
        <w:rPr>
          <w:b/>
          <w:sz w:val="32"/>
          <w:szCs w:val="32"/>
        </w:rPr>
        <w:t>1</w:t>
      </w:r>
      <w:r w:rsidR="00A12EA6">
        <w:rPr>
          <w:b/>
          <w:sz w:val="32"/>
          <w:szCs w:val="32"/>
        </w:rPr>
        <w:t>8</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F31DA4" w:rsidRDefault="00304F2A" w:rsidP="00F31DA4">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121666" w:rsidRPr="00DA6BF1" w:rsidRDefault="00121666" w:rsidP="00611052">
      <w:pPr>
        <w:numPr>
          <w:ilvl w:val="0"/>
          <w:numId w:val="19"/>
        </w:numPr>
        <w:rPr>
          <w:b/>
          <w:sz w:val="31"/>
          <w:szCs w:val="31"/>
          <w:u w:val="single"/>
        </w:rPr>
      </w:pPr>
      <w:r w:rsidRPr="00DA6BF1">
        <w:rPr>
          <w:b/>
          <w:sz w:val="31"/>
          <w:szCs w:val="31"/>
          <w:u w:val="single"/>
        </w:rPr>
        <w:t xml:space="preserve">Annual </w:t>
      </w:r>
      <w:r w:rsidR="00004AC1" w:rsidRPr="00DA6BF1">
        <w:rPr>
          <w:b/>
          <w:sz w:val="31"/>
          <w:szCs w:val="31"/>
          <w:u w:val="single"/>
        </w:rPr>
        <w:t>Quality Improvement Plan</w:t>
      </w:r>
      <w:r w:rsidR="00DA6BF1" w:rsidRPr="00DA6BF1">
        <w:rPr>
          <w:b/>
          <w:sz w:val="31"/>
          <w:szCs w:val="31"/>
          <w:u w:val="single"/>
        </w:rPr>
        <w:t xml:space="preserve"> – Apr. 1, 2018 to Mar. 31, 2019</w:t>
      </w:r>
    </w:p>
    <w:p w:rsidR="00DA6BF1" w:rsidRDefault="00DA6BF1" w:rsidP="00DA6BF1">
      <w:pPr>
        <w:rPr>
          <w:sz w:val="32"/>
          <w:szCs w:val="32"/>
        </w:rPr>
      </w:pPr>
      <w:r>
        <w:rPr>
          <w:noProof/>
        </w:rPr>
        <w:drawing>
          <wp:anchor distT="0" distB="0" distL="114300" distR="114300" simplePos="0" relativeHeight="251691008" behindDoc="0" locked="0" layoutInCell="1" allowOverlap="1" wp14:anchorId="70445338" wp14:editId="08396CAE">
            <wp:simplePos x="0" y="0"/>
            <wp:positionH relativeFrom="column">
              <wp:posOffset>152400</wp:posOffset>
            </wp:positionH>
            <wp:positionV relativeFrom="paragraph">
              <wp:posOffset>233680</wp:posOffset>
            </wp:positionV>
            <wp:extent cx="962025" cy="737870"/>
            <wp:effectExtent l="0" t="0" r="9525" b="5080"/>
            <wp:wrapSquare wrapText="bothSides"/>
            <wp:docPr id="7" name="Picture 7" descr="touring%20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uring%20clipart">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2025" cy="737870"/>
                    </a:xfrm>
                    <a:prstGeom prst="rect">
                      <a:avLst/>
                    </a:prstGeom>
                    <a:noFill/>
                  </pic:spPr>
                </pic:pic>
              </a:graphicData>
            </a:graphic>
            <wp14:sizeRelH relativeFrom="page">
              <wp14:pctWidth>0</wp14:pctWidth>
            </wp14:sizeRelH>
            <wp14:sizeRelV relativeFrom="page">
              <wp14:pctHeight>0</wp14:pctHeight>
            </wp14:sizeRelV>
          </wp:anchor>
        </w:drawing>
      </w:r>
    </w:p>
    <w:p w:rsidR="00DA6BF1" w:rsidRDefault="00DA6BF1" w:rsidP="00DA6BF1">
      <w:pPr>
        <w:jc w:val="both"/>
        <w:rPr>
          <w:sz w:val="32"/>
          <w:szCs w:val="32"/>
        </w:rPr>
      </w:pPr>
      <w:r>
        <w:rPr>
          <w:sz w:val="32"/>
          <w:szCs w:val="32"/>
        </w:rPr>
        <w:t xml:space="preserve">Every year, provincial long term homes, hospitals and community care access centres (CCACs) are required to develop and submit an Annual Quality Improvement Plan to Health Quality Ontario (HQO), the provincial body mandated to lead Quality care and service delivery across the provincial health care system. </w:t>
      </w:r>
    </w:p>
    <w:p w:rsidR="00DA6BF1" w:rsidRDefault="00DA6BF1" w:rsidP="00DA6BF1">
      <w:pPr>
        <w:jc w:val="both"/>
        <w:rPr>
          <w:sz w:val="32"/>
          <w:szCs w:val="32"/>
        </w:rPr>
      </w:pPr>
    </w:p>
    <w:p w:rsidR="00DA6BF1" w:rsidRDefault="00DA6BF1" w:rsidP="00DA6BF1">
      <w:pPr>
        <w:jc w:val="both"/>
        <w:rPr>
          <w:sz w:val="32"/>
          <w:szCs w:val="32"/>
        </w:rPr>
      </w:pPr>
      <w:r>
        <w:rPr>
          <w:sz w:val="32"/>
          <w:szCs w:val="32"/>
        </w:rPr>
        <w:t xml:space="preserve">From a list of quality improvement “priorities” identified by HQO, we have selected two (2) quality improvement initiatives for this year (Apr. 1, 2018 to Mar. 31, 2019), after reviewing comparative provincial data </w:t>
      </w:r>
      <w:r w:rsidR="00A67281">
        <w:rPr>
          <w:sz w:val="32"/>
          <w:szCs w:val="32"/>
        </w:rPr>
        <w:t xml:space="preserve">on long term care homes </w:t>
      </w:r>
      <w:r>
        <w:rPr>
          <w:sz w:val="32"/>
          <w:szCs w:val="32"/>
        </w:rPr>
        <w:t>(from “CIHI” - the Canadian Institute for Health Information) and discussion at our Quality Improvement Committee (comprising staff, managers and resident/family representatives).</w:t>
      </w:r>
    </w:p>
    <w:p w:rsidR="00DA6BF1" w:rsidRDefault="00DA6BF1" w:rsidP="00DA6BF1">
      <w:pPr>
        <w:jc w:val="both"/>
        <w:rPr>
          <w:sz w:val="32"/>
          <w:szCs w:val="32"/>
        </w:rPr>
      </w:pPr>
    </w:p>
    <w:p w:rsidR="00DA6BF1" w:rsidRDefault="00DA6BF1" w:rsidP="00DA6BF1">
      <w:pPr>
        <w:jc w:val="both"/>
        <w:rPr>
          <w:sz w:val="32"/>
          <w:szCs w:val="32"/>
        </w:rPr>
      </w:pPr>
      <w:r>
        <w:rPr>
          <w:sz w:val="32"/>
          <w:szCs w:val="32"/>
        </w:rPr>
        <w:t>Our 2 focus areas for this year</w:t>
      </w:r>
      <w:r w:rsidR="00517D8F">
        <w:rPr>
          <w:sz w:val="32"/>
          <w:szCs w:val="32"/>
        </w:rPr>
        <w:t>’s Quality Improvement Plan</w:t>
      </w:r>
      <w:r>
        <w:rPr>
          <w:sz w:val="32"/>
          <w:szCs w:val="32"/>
        </w:rPr>
        <w:t xml:space="preserve"> are:  </w:t>
      </w:r>
    </w:p>
    <w:p w:rsidR="00DA6BF1" w:rsidRDefault="00DA6BF1" w:rsidP="00DA6BF1">
      <w:pPr>
        <w:jc w:val="both"/>
        <w:rPr>
          <w:sz w:val="32"/>
          <w:szCs w:val="32"/>
        </w:rPr>
      </w:pPr>
    </w:p>
    <w:p w:rsidR="00DA6BF1" w:rsidRDefault="00DA6BF1" w:rsidP="00DA6BF1">
      <w:pPr>
        <w:numPr>
          <w:ilvl w:val="0"/>
          <w:numId w:val="38"/>
        </w:numPr>
        <w:jc w:val="both"/>
        <w:rPr>
          <w:sz w:val="32"/>
          <w:szCs w:val="32"/>
        </w:rPr>
      </w:pPr>
      <w:r>
        <w:rPr>
          <w:sz w:val="32"/>
          <w:szCs w:val="32"/>
        </w:rPr>
        <w:t xml:space="preserve">Falls Prevention (our Falls rate is better than the provincial </w:t>
      </w:r>
      <w:r w:rsidR="00517D8F">
        <w:rPr>
          <w:sz w:val="32"/>
          <w:szCs w:val="32"/>
        </w:rPr>
        <w:t xml:space="preserve">long term care home </w:t>
      </w:r>
      <w:r>
        <w:rPr>
          <w:sz w:val="32"/>
          <w:szCs w:val="32"/>
        </w:rPr>
        <w:t xml:space="preserve">average, but we want to continue our efforts to minimize resident falls); and </w:t>
      </w:r>
    </w:p>
    <w:p w:rsidR="00DA6BF1" w:rsidRDefault="00DA6BF1" w:rsidP="00DA6BF1">
      <w:pPr>
        <w:numPr>
          <w:ilvl w:val="0"/>
          <w:numId w:val="38"/>
        </w:numPr>
        <w:jc w:val="both"/>
        <w:rPr>
          <w:sz w:val="32"/>
          <w:szCs w:val="32"/>
        </w:rPr>
      </w:pPr>
      <w:r>
        <w:rPr>
          <w:sz w:val="32"/>
          <w:szCs w:val="32"/>
        </w:rPr>
        <w:t xml:space="preserve">Minimizing worsening “pressure injuries”, also known also “bed sores” (we have been making recent improvement in this area, and are </w:t>
      </w:r>
      <w:r w:rsidR="00517D8F">
        <w:rPr>
          <w:sz w:val="32"/>
          <w:szCs w:val="32"/>
        </w:rPr>
        <w:t>close to the provincial average with respect to this measure).</w:t>
      </w:r>
    </w:p>
    <w:p w:rsidR="00DA6BF1" w:rsidRDefault="00DA6BF1" w:rsidP="00DA6BF1">
      <w:pPr>
        <w:jc w:val="both"/>
        <w:rPr>
          <w:sz w:val="32"/>
          <w:szCs w:val="32"/>
        </w:rPr>
      </w:pPr>
    </w:p>
    <w:p w:rsidR="00DA6BF1" w:rsidRDefault="00517D8F" w:rsidP="00DA6BF1">
      <w:pPr>
        <w:rPr>
          <w:sz w:val="32"/>
          <w:szCs w:val="32"/>
        </w:rPr>
      </w:pPr>
      <w:r>
        <w:rPr>
          <w:sz w:val="32"/>
          <w:szCs w:val="32"/>
        </w:rPr>
        <w:t>Our Quality Improvement Plan (</w:t>
      </w:r>
      <w:r w:rsidR="00DA6BF1">
        <w:rPr>
          <w:sz w:val="32"/>
          <w:szCs w:val="32"/>
        </w:rPr>
        <w:t>approved by Middlesex County Council</w:t>
      </w:r>
      <w:r w:rsidR="00ED09B6">
        <w:rPr>
          <w:sz w:val="32"/>
          <w:szCs w:val="32"/>
        </w:rPr>
        <w:t xml:space="preserve">) will be </w:t>
      </w:r>
      <w:r w:rsidR="00DA6BF1">
        <w:rPr>
          <w:sz w:val="32"/>
          <w:szCs w:val="32"/>
        </w:rPr>
        <w:t>posted on HQO’s public reporting website</w:t>
      </w:r>
      <w:r w:rsidR="005412E4">
        <w:rPr>
          <w:sz w:val="32"/>
          <w:szCs w:val="32"/>
        </w:rPr>
        <w:t xml:space="preserve"> in the </w:t>
      </w:r>
      <w:r w:rsidR="005412E4" w:rsidRPr="005412E4">
        <w:rPr>
          <w:sz w:val="32"/>
          <w:szCs w:val="32"/>
        </w:rPr>
        <w:t xml:space="preserve">coming weeks </w:t>
      </w:r>
      <w:r w:rsidR="005412E4">
        <w:rPr>
          <w:sz w:val="32"/>
          <w:szCs w:val="32"/>
        </w:rPr>
        <w:t>(</w:t>
      </w:r>
      <w:hyperlink r:id="rId13" w:history="1">
        <w:r w:rsidR="005412E4" w:rsidRPr="005412E4">
          <w:rPr>
            <w:rStyle w:val="Hyperlink"/>
            <w:sz w:val="32"/>
            <w:szCs w:val="32"/>
          </w:rPr>
          <w:t>https://qipnavigator.hqontario.ca/Resources/PostedQIPs.aspx</w:t>
        </w:r>
      </w:hyperlink>
      <w:r w:rsidR="005412E4" w:rsidRPr="005412E4">
        <w:rPr>
          <w:sz w:val="32"/>
          <w:szCs w:val="32"/>
          <w:lang w:val="en-CA"/>
        </w:rPr>
        <w:t>)</w:t>
      </w:r>
      <w:r w:rsidR="00DA6BF1" w:rsidRPr="005412E4">
        <w:rPr>
          <w:sz w:val="32"/>
          <w:szCs w:val="32"/>
        </w:rPr>
        <w:t xml:space="preserve">, and </w:t>
      </w:r>
      <w:r w:rsidRPr="005412E4">
        <w:rPr>
          <w:sz w:val="32"/>
          <w:szCs w:val="32"/>
        </w:rPr>
        <w:t>is</w:t>
      </w:r>
      <w:r>
        <w:rPr>
          <w:sz w:val="32"/>
          <w:szCs w:val="32"/>
        </w:rPr>
        <w:t xml:space="preserve"> </w:t>
      </w:r>
      <w:r w:rsidR="005412E4">
        <w:rPr>
          <w:sz w:val="32"/>
          <w:szCs w:val="32"/>
        </w:rPr>
        <w:t xml:space="preserve">now </w:t>
      </w:r>
      <w:r w:rsidR="00DA6BF1">
        <w:rPr>
          <w:sz w:val="32"/>
          <w:szCs w:val="32"/>
        </w:rPr>
        <w:t xml:space="preserve">posted internally on our </w:t>
      </w:r>
      <w:r>
        <w:rPr>
          <w:sz w:val="32"/>
          <w:szCs w:val="32"/>
        </w:rPr>
        <w:t xml:space="preserve">bulletin </w:t>
      </w:r>
      <w:r w:rsidR="00DA6BF1">
        <w:rPr>
          <w:sz w:val="32"/>
          <w:szCs w:val="32"/>
        </w:rPr>
        <w:t xml:space="preserve">board near </w:t>
      </w:r>
      <w:r>
        <w:rPr>
          <w:sz w:val="32"/>
          <w:szCs w:val="32"/>
        </w:rPr>
        <w:t>Reception.</w:t>
      </w:r>
    </w:p>
    <w:p w:rsidR="005412E4" w:rsidRDefault="005412E4" w:rsidP="00DA6BF1">
      <w:pPr>
        <w:rPr>
          <w:sz w:val="32"/>
          <w:szCs w:val="32"/>
        </w:rPr>
      </w:pPr>
    </w:p>
    <w:p w:rsidR="00517D8F" w:rsidRDefault="00517D8F" w:rsidP="00DA6BF1">
      <w:pPr>
        <w:rPr>
          <w:sz w:val="32"/>
          <w:szCs w:val="32"/>
        </w:rPr>
      </w:pPr>
      <w:r>
        <w:rPr>
          <w:sz w:val="32"/>
          <w:szCs w:val="32"/>
        </w:rPr>
        <w:t xml:space="preserve">Please contact me if you have any questions about our Quality Improvement Plan, or/and our on-going Quality Improvement efforts (519-245-2520, ext. 6222, or </w:t>
      </w:r>
      <w:hyperlink r:id="rId14" w:history="1">
        <w:r w:rsidRPr="0036653B">
          <w:rPr>
            <w:rStyle w:val="Hyperlink"/>
            <w:sz w:val="32"/>
            <w:szCs w:val="32"/>
          </w:rPr>
          <w:t>bkerwin@middlesex.ca</w:t>
        </w:r>
      </w:hyperlink>
      <w:r>
        <w:rPr>
          <w:sz w:val="32"/>
          <w:szCs w:val="32"/>
        </w:rPr>
        <w:t>).</w:t>
      </w:r>
    </w:p>
    <w:p w:rsidR="00517D8F" w:rsidRDefault="00517D8F" w:rsidP="00DA6BF1">
      <w:pPr>
        <w:rPr>
          <w:sz w:val="32"/>
          <w:szCs w:val="32"/>
        </w:rPr>
      </w:pPr>
    </w:p>
    <w:p w:rsidR="00A12EA6" w:rsidRDefault="00EF6E94" w:rsidP="00611052">
      <w:pPr>
        <w:numPr>
          <w:ilvl w:val="0"/>
          <w:numId w:val="19"/>
        </w:numPr>
        <w:rPr>
          <w:b/>
          <w:sz w:val="32"/>
          <w:szCs w:val="32"/>
          <w:u w:val="single"/>
        </w:rPr>
      </w:pPr>
      <w:r>
        <w:rPr>
          <w:b/>
          <w:sz w:val="32"/>
          <w:szCs w:val="32"/>
          <w:u w:val="single"/>
        </w:rPr>
        <w:t xml:space="preserve">Second Annual Health </w:t>
      </w:r>
      <w:r w:rsidR="0062322B">
        <w:rPr>
          <w:b/>
          <w:sz w:val="32"/>
          <w:szCs w:val="32"/>
          <w:u w:val="single"/>
        </w:rPr>
        <w:t xml:space="preserve">and Wellness </w:t>
      </w:r>
      <w:r>
        <w:rPr>
          <w:b/>
          <w:sz w:val="32"/>
          <w:szCs w:val="32"/>
          <w:u w:val="single"/>
        </w:rPr>
        <w:t>Fair</w:t>
      </w:r>
    </w:p>
    <w:p w:rsidR="00A12EA6" w:rsidRDefault="0064088C" w:rsidP="00A12EA6">
      <w:pPr>
        <w:rPr>
          <w:b/>
          <w:sz w:val="32"/>
          <w:szCs w:val="32"/>
          <w:u w:val="single"/>
        </w:rPr>
      </w:pPr>
      <w:r>
        <w:rPr>
          <w:noProof/>
          <w:color w:val="0000FF"/>
        </w:rPr>
        <w:drawing>
          <wp:anchor distT="0" distB="0" distL="114300" distR="114300" simplePos="0" relativeHeight="251694080" behindDoc="0" locked="0" layoutInCell="1" allowOverlap="1" wp14:anchorId="2580C72A" wp14:editId="5865624F">
            <wp:simplePos x="0" y="0"/>
            <wp:positionH relativeFrom="margin">
              <wp:align>left</wp:align>
            </wp:positionH>
            <wp:positionV relativeFrom="paragraph">
              <wp:posOffset>233045</wp:posOffset>
            </wp:positionV>
            <wp:extent cx="971550" cy="657225"/>
            <wp:effectExtent l="0" t="0" r="0" b="9525"/>
            <wp:wrapSquare wrapText="bothSides"/>
            <wp:docPr id="6" name="Picture 6" descr="Image result for health and wellness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and wellness clipa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421" w:rsidRDefault="00612421" w:rsidP="00A12EA6">
      <w:pPr>
        <w:rPr>
          <w:noProof/>
          <w:sz w:val="32"/>
          <w:szCs w:val="32"/>
        </w:rPr>
      </w:pPr>
      <w:r>
        <w:rPr>
          <w:noProof/>
          <w:sz w:val="32"/>
          <w:szCs w:val="32"/>
        </w:rPr>
        <w:t xml:space="preserve">The Lodge is holding its second annual Health and Wellness </w:t>
      </w:r>
      <w:r w:rsidR="0064088C">
        <w:rPr>
          <w:noProof/>
          <w:sz w:val="32"/>
          <w:szCs w:val="32"/>
        </w:rPr>
        <w:t xml:space="preserve">Fair </w:t>
      </w:r>
      <w:r>
        <w:rPr>
          <w:noProof/>
          <w:sz w:val="32"/>
          <w:szCs w:val="32"/>
        </w:rPr>
        <w:t xml:space="preserve">on Tuesday, May </w:t>
      </w:r>
      <w:r w:rsidR="00843679">
        <w:rPr>
          <w:noProof/>
          <w:sz w:val="32"/>
          <w:szCs w:val="32"/>
        </w:rPr>
        <w:t>8</w:t>
      </w:r>
      <w:r w:rsidRPr="00612421">
        <w:rPr>
          <w:noProof/>
          <w:sz w:val="32"/>
          <w:szCs w:val="32"/>
          <w:vertAlign w:val="superscript"/>
        </w:rPr>
        <w:t>th</w:t>
      </w:r>
      <w:r>
        <w:rPr>
          <w:noProof/>
          <w:sz w:val="32"/>
          <w:szCs w:val="32"/>
        </w:rPr>
        <w:t xml:space="preserve"> between 1pm and 3pm in the Rose Room.</w:t>
      </w:r>
      <w:r w:rsidR="00973EFC">
        <w:rPr>
          <w:noProof/>
          <w:sz w:val="32"/>
          <w:szCs w:val="32"/>
        </w:rPr>
        <w:t xml:space="preserve"> </w:t>
      </w:r>
    </w:p>
    <w:p w:rsidR="00612421" w:rsidRDefault="00612421" w:rsidP="00A12EA6">
      <w:pPr>
        <w:rPr>
          <w:noProof/>
          <w:sz w:val="32"/>
          <w:szCs w:val="32"/>
        </w:rPr>
      </w:pPr>
    </w:p>
    <w:p w:rsidR="00EF6E94" w:rsidRDefault="0064088C" w:rsidP="00A12EA6">
      <w:pPr>
        <w:rPr>
          <w:noProof/>
          <w:sz w:val="32"/>
          <w:szCs w:val="32"/>
        </w:rPr>
      </w:pPr>
      <w:r>
        <w:rPr>
          <w:noProof/>
          <w:sz w:val="32"/>
          <w:szCs w:val="32"/>
        </w:rPr>
        <w:t>A multitude of</w:t>
      </w:r>
      <w:r w:rsidR="00612421">
        <w:rPr>
          <w:noProof/>
          <w:sz w:val="32"/>
          <w:szCs w:val="32"/>
        </w:rPr>
        <w:t xml:space="preserve"> health service providers will have exhibits set up in the Rose Room, and will be on hand to provide information on various health and wellness topics.</w:t>
      </w:r>
    </w:p>
    <w:p w:rsidR="00612421" w:rsidRDefault="00612421" w:rsidP="00A12EA6">
      <w:pPr>
        <w:rPr>
          <w:noProof/>
          <w:sz w:val="32"/>
          <w:szCs w:val="32"/>
        </w:rPr>
      </w:pPr>
    </w:p>
    <w:p w:rsidR="00612421" w:rsidRDefault="00612421" w:rsidP="00A12EA6">
      <w:pPr>
        <w:rPr>
          <w:noProof/>
          <w:sz w:val="32"/>
          <w:szCs w:val="32"/>
        </w:rPr>
      </w:pPr>
      <w:r>
        <w:rPr>
          <w:noProof/>
          <w:sz w:val="32"/>
          <w:szCs w:val="32"/>
        </w:rPr>
        <w:t>The afternoon also features t</w:t>
      </w:r>
      <w:r w:rsidR="00706259">
        <w:rPr>
          <w:noProof/>
          <w:sz w:val="32"/>
          <w:szCs w:val="32"/>
        </w:rPr>
        <w:t>w</w:t>
      </w:r>
      <w:r>
        <w:rPr>
          <w:noProof/>
          <w:sz w:val="32"/>
          <w:szCs w:val="32"/>
        </w:rPr>
        <w:t xml:space="preserve">o </w:t>
      </w:r>
      <w:r w:rsidR="00706259">
        <w:rPr>
          <w:noProof/>
          <w:sz w:val="32"/>
          <w:szCs w:val="32"/>
        </w:rPr>
        <w:t xml:space="preserve">(2) </w:t>
      </w:r>
      <w:r>
        <w:rPr>
          <w:noProof/>
          <w:sz w:val="32"/>
          <w:szCs w:val="32"/>
        </w:rPr>
        <w:t xml:space="preserve">speaker topics – </w:t>
      </w:r>
      <w:r w:rsidR="00706259">
        <w:rPr>
          <w:noProof/>
          <w:sz w:val="32"/>
          <w:szCs w:val="32"/>
        </w:rPr>
        <w:t>“</w:t>
      </w:r>
      <w:r>
        <w:rPr>
          <w:noProof/>
          <w:sz w:val="32"/>
          <w:szCs w:val="32"/>
        </w:rPr>
        <w:t>Depression</w:t>
      </w:r>
      <w:r w:rsidR="00706259">
        <w:rPr>
          <w:noProof/>
          <w:sz w:val="32"/>
          <w:szCs w:val="32"/>
        </w:rPr>
        <w:t>”</w:t>
      </w:r>
      <w:r>
        <w:rPr>
          <w:noProof/>
          <w:sz w:val="32"/>
          <w:szCs w:val="32"/>
        </w:rPr>
        <w:t xml:space="preserve"> (Canadian Mental Health Association), and “Mindfulness and Meditation (Self-care Practice)”.</w:t>
      </w:r>
    </w:p>
    <w:p w:rsidR="00612421" w:rsidRDefault="00612421" w:rsidP="00A12EA6">
      <w:pPr>
        <w:rPr>
          <w:noProof/>
          <w:sz w:val="32"/>
          <w:szCs w:val="32"/>
        </w:rPr>
      </w:pPr>
    </w:p>
    <w:p w:rsidR="00612421" w:rsidRDefault="00612421" w:rsidP="00A12EA6">
      <w:pPr>
        <w:rPr>
          <w:noProof/>
          <w:sz w:val="32"/>
          <w:szCs w:val="32"/>
        </w:rPr>
      </w:pPr>
      <w:r>
        <w:rPr>
          <w:noProof/>
          <w:sz w:val="32"/>
          <w:szCs w:val="32"/>
        </w:rPr>
        <w:t xml:space="preserve">Admission is free and no </w:t>
      </w:r>
      <w:r w:rsidR="00ED09B6">
        <w:rPr>
          <w:noProof/>
          <w:sz w:val="32"/>
          <w:szCs w:val="32"/>
        </w:rPr>
        <w:t>pre-registration is</w:t>
      </w:r>
      <w:r>
        <w:rPr>
          <w:noProof/>
          <w:sz w:val="32"/>
          <w:szCs w:val="32"/>
        </w:rPr>
        <w:t xml:space="preserve"> required.</w:t>
      </w:r>
    </w:p>
    <w:p w:rsidR="00612421" w:rsidRDefault="00612421" w:rsidP="00A12EA6">
      <w:pPr>
        <w:rPr>
          <w:noProof/>
          <w:sz w:val="32"/>
          <w:szCs w:val="32"/>
        </w:rPr>
      </w:pPr>
    </w:p>
    <w:p w:rsidR="00612421" w:rsidRDefault="00612421" w:rsidP="00A12EA6">
      <w:pPr>
        <w:rPr>
          <w:noProof/>
          <w:sz w:val="32"/>
          <w:szCs w:val="32"/>
        </w:rPr>
      </w:pPr>
      <w:r>
        <w:rPr>
          <w:noProof/>
          <w:sz w:val="32"/>
          <w:szCs w:val="32"/>
        </w:rPr>
        <w:t>Everyone is welcome, and our Ladies’ Auxiliary is sponsoring complimentary Healthy Yogurt Parfait</w:t>
      </w:r>
      <w:r w:rsidR="00ED09B6">
        <w:rPr>
          <w:noProof/>
          <w:sz w:val="32"/>
          <w:szCs w:val="32"/>
        </w:rPr>
        <w:t>s</w:t>
      </w:r>
      <w:r>
        <w:rPr>
          <w:noProof/>
          <w:sz w:val="32"/>
          <w:szCs w:val="32"/>
        </w:rPr>
        <w:t>.</w:t>
      </w:r>
    </w:p>
    <w:p w:rsidR="00EF6E94" w:rsidRDefault="00EF6E94" w:rsidP="00A12EA6">
      <w:pPr>
        <w:rPr>
          <w:noProof/>
          <w:color w:val="0000FF"/>
        </w:rPr>
      </w:pPr>
    </w:p>
    <w:p w:rsidR="00237BB5" w:rsidRDefault="00237BB5" w:rsidP="00A12EA6">
      <w:pPr>
        <w:rPr>
          <w:sz w:val="32"/>
          <w:szCs w:val="32"/>
        </w:rPr>
      </w:pPr>
      <w:r>
        <w:rPr>
          <w:sz w:val="32"/>
          <w:szCs w:val="32"/>
        </w:rPr>
        <w:t xml:space="preserve">If you have any </w:t>
      </w:r>
      <w:r w:rsidR="00973EFC">
        <w:rPr>
          <w:sz w:val="32"/>
          <w:szCs w:val="32"/>
        </w:rPr>
        <w:t xml:space="preserve">questions or </w:t>
      </w:r>
      <w:r>
        <w:rPr>
          <w:sz w:val="32"/>
          <w:szCs w:val="32"/>
        </w:rPr>
        <w:t xml:space="preserve">feedback </w:t>
      </w:r>
      <w:r w:rsidR="00973EFC">
        <w:rPr>
          <w:sz w:val="32"/>
          <w:szCs w:val="32"/>
        </w:rPr>
        <w:t>on</w:t>
      </w:r>
      <w:r>
        <w:rPr>
          <w:sz w:val="32"/>
          <w:szCs w:val="32"/>
        </w:rPr>
        <w:t xml:space="preserve"> our </w:t>
      </w:r>
      <w:r w:rsidR="00973EFC">
        <w:rPr>
          <w:sz w:val="32"/>
          <w:szCs w:val="32"/>
        </w:rPr>
        <w:t xml:space="preserve">Health and Wellness </w:t>
      </w:r>
      <w:r w:rsidR="00706259">
        <w:rPr>
          <w:sz w:val="32"/>
          <w:szCs w:val="32"/>
        </w:rPr>
        <w:t>Fair</w:t>
      </w:r>
      <w:r>
        <w:rPr>
          <w:sz w:val="32"/>
          <w:szCs w:val="32"/>
        </w:rPr>
        <w:t xml:space="preserve">, please </w:t>
      </w:r>
      <w:r w:rsidR="00973EFC">
        <w:rPr>
          <w:sz w:val="32"/>
          <w:szCs w:val="32"/>
        </w:rPr>
        <w:t>contact Lena Hodgins at The Lodge</w:t>
      </w:r>
      <w:r>
        <w:rPr>
          <w:sz w:val="32"/>
          <w:szCs w:val="32"/>
        </w:rPr>
        <w:t xml:space="preserve"> (</w:t>
      </w:r>
      <w:r w:rsidR="00020D64">
        <w:rPr>
          <w:sz w:val="32"/>
          <w:szCs w:val="32"/>
        </w:rPr>
        <w:t>519-245-2520, ext. 62</w:t>
      </w:r>
      <w:r w:rsidR="00973EFC">
        <w:rPr>
          <w:sz w:val="32"/>
          <w:szCs w:val="32"/>
        </w:rPr>
        <w:t>47</w:t>
      </w:r>
      <w:r w:rsidR="00020D64">
        <w:rPr>
          <w:sz w:val="32"/>
          <w:szCs w:val="32"/>
        </w:rPr>
        <w:t xml:space="preserve">, or </w:t>
      </w:r>
      <w:hyperlink r:id="rId17" w:history="1">
        <w:r w:rsidR="00973EFC" w:rsidRPr="00EA6643">
          <w:rPr>
            <w:rStyle w:val="Hyperlink"/>
            <w:sz w:val="32"/>
            <w:szCs w:val="32"/>
          </w:rPr>
          <w:t>lhodgins@middlesex.ca</w:t>
        </w:r>
      </w:hyperlink>
      <w:r w:rsidR="00020D64">
        <w:rPr>
          <w:sz w:val="32"/>
          <w:szCs w:val="32"/>
        </w:rPr>
        <w:t>).</w:t>
      </w:r>
    </w:p>
    <w:p w:rsidR="00560A74" w:rsidRPr="00F31DA4" w:rsidRDefault="00560A74" w:rsidP="00F31DA4">
      <w:p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7D4A57" w:rsidP="009A3CA4">
      <w:pPr>
        <w:numPr>
          <w:ilvl w:val="0"/>
          <w:numId w:val="19"/>
        </w:numPr>
        <w:rPr>
          <w:rFonts w:ascii="Arial" w:hAnsi="Arial" w:cs="Arial"/>
          <w:vanish/>
          <w:color w:val="222222"/>
          <w:lang w:val="en-CA"/>
        </w:rPr>
      </w:pPr>
      <w:hyperlink r:id="rId18" w:history="1"/>
      <w:r w:rsidR="00832A1F">
        <w:rPr>
          <w:rFonts w:ascii="Arial" w:hAnsi="Arial" w:cs="Arial"/>
          <w:noProof/>
          <w:vanish/>
          <w:color w:val="0000FF"/>
        </w:rPr>
        <w:drawing>
          <wp:inline distT="0" distB="0" distL="0" distR="0" wp14:anchorId="3BB4B440" wp14:editId="1E73D17F">
            <wp:extent cx="3810000" cy="3810000"/>
            <wp:effectExtent l="0" t="0" r="0" b="0"/>
            <wp:docPr id="3" name="irc_ilrp_mut" descr="ANd9GcRToHbXznHYBs8E5ItSGeLA71XDnxGUPLxiWlmLLsQ51LIJL_4ntL2ab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ToHbXznHYBs8E5ItSGeLA71XDnxGUPLxiWlmLLsQ51LIJL_4ntL2ab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31DA4" w:rsidRDefault="00F31DA4" w:rsidP="00F31DA4">
      <w:pPr>
        <w:pStyle w:val="Default"/>
        <w:ind w:left="2160" w:firstLine="720"/>
        <w:rPr>
          <w:rFonts w:ascii="Times New Roman" w:hAnsi="Times New Roman" w:cs="Times New Roman"/>
          <w:sz w:val="32"/>
          <w:szCs w:val="32"/>
        </w:rPr>
      </w:pPr>
    </w:p>
    <w:p w:rsidR="00F86AFB" w:rsidRPr="00C437E6" w:rsidRDefault="00AD15BE" w:rsidP="006E0265">
      <w:pPr>
        <w:rPr>
          <w:b/>
          <w:sz w:val="32"/>
          <w:szCs w:val="32"/>
          <w:u w:val="single"/>
        </w:rPr>
      </w:pPr>
      <w:r>
        <w:rPr>
          <w:b/>
          <w:sz w:val="32"/>
          <w:szCs w:val="32"/>
          <w:u w:val="single"/>
        </w:rPr>
        <w:t>3</w:t>
      </w:r>
      <w:r w:rsidR="00145EC6" w:rsidRPr="00C941D8">
        <w:rPr>
          <w:b/>
          <w:sz w:val="32"/>
          <w:szCs w:val="32"/>
          <w:u w:val="single"/>
        </w:rPr>
        <w:t>.</w:t>
      </w:r>
      <w:r w:rsidR="00145EC6" w:rsidRPr="00385929">
        <w:rPr>
          <w:b/>
          <w:sz w:val="32"/>
          <w:szCs w:val="32"/>
        </w:rPr>
        <w:t xml:space="preserve"> </w:t>
      </w:r>
      <w:r w:rsidR="00EB769B">
        <w:rPr>
          <w:b/>
          <w:sz w:val="32"/>
          <w:szCs w:val="32"/>
          <w:u w:val="single"/>
        </w:rPr>
        <w:t>Recreation</w:t>
      </w:r>
      <w:r w:rsidR="006E0265" w:rsidRPr="00C437E6">
        <w:rPr>
          <w:b/>
          <w:sz w:val="32"/>
          <w:szCs w:val="32"/>
          <w:u w:val="single"/>
        </w:rPr>
        <w:t xml:space="preserve"> Calendar</w:t>
      </w:r>
      <w:r w:rsidR="00A26F2F">
        <w:rPr>
          <w:b/>
          <w:sz w:val="32"/>
          <w:szCs w:val="32"/>
          <w:u w:val="single"/>
        </w:rPr>
        <w:t xml:space="preserve"> - Ma</w:t>
      </w:r>
      <w:r w:rsidR="005412E4">
        <w:rPr>
          <w:b/>
          <w:sz w:val="32"/>
          <w:szCs w:val="32"/>
          <w:u w:val="single"/>
        </w:rPr>
        <w:t>y</w:t>
      </w:r>
    </w:p>
    <w:p w:rsidR="00F86AFB" w:rsidRPr="00C437E6" w:rsidRDefault="00F86AFB" w:rsidP="006E0265">
      <w:pPr>
        <w:rPr>
          <w:b/>
          <w:sz w:val="32"/>
          <w:szCs w:val="32"/>
        </w:rPr>
      </w:pPr>
    </w:p>
    <w:p w:rsidR="006E0265" w:rsidRDefault="00822981" w:rsidP="00EF150F">
      <w:pPr>
        <w:rPr>
          <w:sz w:val="32"/>
          <w:szCs w:val="32"/>
        </w:rPr>
      </w:pPr>
      <w:r>
        <w:rPr>
          <w:noProof/>
          <w:color w:val="0000FF"/>
        </w:rPr>
        <w:drawing>
          <wp:anchor distT="0" distB="0" distL="114300" distR="114300" simplePos="0" relativeHeight="251693056" behindDoc="0" locked="0" layoutInCell="1" allowOverlap="1" wp14:anchorId="35AE5886" wp14:editId="7C86DA87">
            <wp:simplePos x="0" y="0"/>
            <wp:positionH relativeFrom="margin">
              <wp:align>left</wp:align>
            </wp:positionH>
            <wp:positionV relativeFrom="paragraph">
              <wp:posOffset>13970</wp:posOffset>
            </wp:positionV>
            <wp:extent cx="904875" cy="819150"/>
            <wp:effectExtent l="0" t="0" r="9525" b="0"/>
            <wp:wrapSquare wrapText="bothSides"/>
            <wp:docPr id="8" name="Picture 8" descr="Image result for clipart for m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for may">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C6" w:rsidRPr="00C437E6">
        <w:rPr>
          <w:sz w:val="32"/>
          <w:szCs w:val="32"/>
        </w:rPr>
        <w:t>Please do not</w:t>
      </w:r>
      <w:r w:rsidR="006E0265" w:rsidRPr="00C437E6">
        <w:rPr>
          <w:sz w:val="32"/>
          <w:szCs w:val="32"/>
        </w:rPr>
        <w:t xml:space="preserve"> forget to pick up and check out </w:t>
      </w:r>
      <w:r w:rsidR="0063166E">
        <w:rPr>
          <w:sz w:val="32"/>
          <w:szCs w:val="32"/>
        </w:rPr>
        <w:t>our</w:t>
      </w:r>
      <w:r w:rsidR="006E0265" w:rsidRPr="00C437E6">
        <w:rPr>
          <w:sz w:val="32"/>
          <w:szCs w:val="32"/>
        </w:rPr>
        <w:t xml:space="preserve"> monthly Recreation calendar </w:t>
      </w:r>
      <w:r w:rsidR="00CA4481">
        <w:rPr>
          <w:sz w:val="32"/>
          <w:szCs w:val="32"/>
        </w:rPr>
        <w:t>(</w:t>
      </w:r>
      <w:r w:rsidR="006E0265" w:rsidRPr="00C437E6">
        <w:rPr>
          <w:sz w:val="32"/>
          <w:szCs w:val="32"/>
        </w:rPr>
        <w:t>available in each Resident Home Area</w:t>
      </w:r>
      <w:r w:rsidR="000C7816" w:rsidRPr="00C437E6">
        <w:rPr>
          <w:sz w:val="32"/>
          <w:szCs w:val="32"/>
        </w:rPr>
        <w:t>,</w:t>
      </w:r>
      <w:r w:rsidR="006E0265" w:rsidRPr="00C437E6">
        <w:rPr>
          <w:sz w:val="32"/>
          <w:szCs w:val="32"/>
        </w:rPr>
        <w:t xml:space="preserve"> and also posted on our </w:t>
      </w:r>
      <w:r w:rsidR="00D103BC">
        <w:rPr>
          <w:sz w:val="32"/>
          <w:szCs w:val="32"/>
        </w:rPr>
        <w:t xml:space="preserve">County </w:t>
      </w:r>
      <w:r w:rsidR="006E0265" w:rsidRPr="00C437E6">
        <w:rPr>
          <w:sz w:val="32"/>
          <w:szCs w:val="32"/>
        </w:rPr>
        <w:t>web</w:t>
      </w:r>
      <w:r w:rsidR="00D103BC">
        <w:rPr>
          <w:sz w:val="32"/>
          <w:szCs w:val="32"/>
        </w:rPr>
        <w:t xml:space="preserve"> page</w:t>
      </w:r>
      <w:r w:rsidR="00CA4481">
        <w:rPr>
          <w:sz w:val="32"/>
          <w:szCs w:val="32"/>
        </w:rPr>
        <w:t>)</w:t>
      </w:r>
      <w:r w:rsidR="006E0265" w:rsidRPr="00C437E6">
        <w:rPr>
          <w:sz w:val="32"/>
          <w:szCs w:val="32"/>
        </w:rPr>
        <w:t xml:space="preserve"> for events that you may find of interest and would like to attend</w:t>
      </w:r>
      <w:r w:rsidR="00CA4481">
        <w:rPr>
          <w:sz w:val="32"/>
          <w:szCs w:val="32"/>
        </w:rPr>
        <w:t>.</w:t>
      </w:r>
      <w:r w:rsidR="006E0265" w:rsidRPr="00C437E6">
        <w:rPr>
          <w:sz w:val="32"/>
          <w:szCs w:val="32"/>
        </w:rPr>
        <w:t xml:space="preserve"> </w:t>
      </w:r>
    </w:p>
    <w:p w:rsidR="00A26F2F" w:rsidRDefault="00A26F2F" w:rsidP="00EF150F">
      <w:pPr>
        <w:rPr>
          <w:sz w:val="32"/>
          <w:szCs w:val="32"/>
        </w:rPr>
      </w:pPr>
    </w:p>
    <w:p w:rsidR="00706259" w:rsidRDefault="00706259" w:rsidP="00A53A1B">
      <w:pPr>
        <w:rPr>
          <w:sz w:val="32"/>
          <w:szCs w:val="32"/>
        </w:rPr>
      </w:pPr>
    </w:p>
    <w:p w:rsidR="00A53A1B" w:rsidRDefault="00A53A1B" w:rsidP="00A53A1B">
      <w:pPr>
        <w:rPr>
          <w:sz w:val="32"/>
          <w:szCs w:val="32"/>
        </w:rPr>
      </w:pPr>
      <w:r>
        <w:rPr>
          <w:sz w:val="32"/>
          <w:szCs w:val="32"/>
        </w:rPr>
        <w:t xml:space="preserve">Our </w:t>
      </w:r>
      <w:r w:rsidR="00562A9D">
        <w:rPr>
          <w:sz w:val="32"/>
          <w:szCs w:val="32"/>
        </w:rPr>
        <w:t xml:space="preserve">upcoming </w:t>
      </w:r>
      <w:r w:rsidRPr="00A53A1B">
        <w:rPr>
          <w:sz w:val="32"/>
          <w:szCs w:val="32"/>
        </w:rPr>
        <w:t>Special Events</w:t>
      </w:r>
      <w:r w:rsidR="008F718D">
        <w:rPr>
          <w:sz w:val="32"/>
          <w:szCs w:val="32"/>
        </w:rPr>
        <w:t xml:space="preserve"> for </w:t>
      </w:r>
      <w:r w:rsidR="009E1C53">
        <w:rPr>
          <w:sz w:val="32"/>
          <w:szCs w:val="32"/>
        </w:rPr>
        <w:t>Ma</w:t>
      </w:r>
      <w:r w:rsidR="005412E4">
        <w:rPr>
          <w:sz w:val="32"/>
          <w:szCs w:val="32"/>
        </w:rPr>
        <w:t>y</w:t>
      </w:r>
      <w:r w:rsidR="00E05B52">
        <w:rPr>
          <w:sz w:val="32"/>
          <w:szCs w:val="32"/>
        </w:rPr>
        <w:t xml:space="preserve"> (in the Rose Room)</w:t>
      </w:r>
      <w:r w:rsidR="00562A9D">
        <w:rPr>
          <w:sz w:val="32"/>
          <w:szCs w:val="32"/>
        </w:rPr>
        <w:t>:</w:t>
      </w:r>
    </w:p>
    <w:p w:rsidR="001D15C6" w:rsidRPr="001D15C6" w:rsidRDefault="001D15C6" w:rsidP="001D15C6">
      <w:pPr>
        <w:ind w:left="360"/>
        <w:rPr>
          <w:sz w:val="32"/>
          <w:szCs w:val="32"/>
        </w:rPr>
      </w:pPr>
    </w:p>
    <w:p w:rsidR="00822981" w:rsidRDefault="00EF0CD9" w:rsidP="00E85156">
      <w:pPr>
        <w:pStyle w:val="ListParagraph"/>
        <w:numPr>
          <w:ilvl w:val="0"/>
          <w:numId w:val="23"/>
        </w:numPr>
        <w:rPr>
          <w:sz w:val="32"/>
          <w:szCs w:val="32"/>
        </w:rPr>
      </w:pPr>
      <w:r>
        <w:rPr>
          <w:sz w:val="32"/>
          <w:szCs w:val="32"/>
        </w:rPr>
        <w:t>Tuesday, May 1</w:t>
      </w:r>
      <w:r w:rsidRPr="00EF0CD9">
        <w:rPr>
          <w:sz w:val="32"/>
          <w:szCs w:val="32"/>
          <w:vertAlign w:val="superscript"/>
        </w:rPr>
        <w:t>st</w:t>
      </w:r>
      <w:r>
        <w:rPr>
          <w:sz w:val="32"/>
          <w:szCs w:val="32"/>
        </w:rPr>
        <w:t xml:space="preserve"> at 2:</w:t>
      </w:r>
      <w:r w:rsidRPr="00EF0CD9">
        <w:rPr>
          <w:sz w:val="32"/>
          <w:szCs w:val="32"/>
        </w:rPr>
        <w:t>00pm - Mocha Shrine Concert Band</w:t>
      </w:r>
      <w:r>
        <w:rPr>
          <w:sz w:val="32"/>
          <w:szCs w:val="32"/>
        </w:rPr>
        <w:t xml:space="preserve"> performs</w:t>
      </w:r>
    </w:p>
    <w:p w:rsidR="00EF0CD9" w:rsidRDefault="00EF0CD9" w:rsidP="00E85156">
      <w:pPr>
        <w:pStyle w:val="ListParagraph"/>
        <w:numPr>
          <w:ilvl w:val="0"/>
          <w:numId w:val="23"/>
        </w:numPr>
        <w:rPr>
          <w:sz w:val="32"/>
          <w:szCs w:val="32"/>
        </w:rPr>
      </w:pPr>
      <w:r>
        <w:rPr>
          <w:sz w:val="32"/>
          <w:szCs w:val="32"/>
        </w:rPr>
        <w:t>Wednesday, May 2</w:t>
      </w:r>
      <w:r w:rsidRPr="00EF0CD9">
        <w:rPr>
          <w:sz w:val="32"/>
          <w:szCs w:val="32"/>
          <w:vertAlign w:val="superscript"/>
        </w:rPr>
        <w:t>nd</w:t>
      </w:r>
      <w:r>
        <w:rPr>
          <w:sz w:val="32"/>
          <w:szCs w:val="32"/>
        </w:rPr>
        <w:t xml:space="preserve"> at 2:</w:t>
      </w:r>
      <w:r w:rsidRPr="00EF0CD9">
        <w:rPr>
          <w:sz w:val="32"/>
          <w:szCs w:val="32"/>
        </w:rPr>
        <w:t>00pm - Uptown Dixieland Jazz Band</w:t>
      </w:r>
      <w:r>
        <w:rPr>
          <w:sz w:val="32"/>
          <w:szCs w:val="32"/>
        </w:rPr>
        <w:t xml:space="preserve"> entertains</w:t>
      </w:r>
    </w:p>
    <w:p w:rsidR="00EF0CD9" w:rsidRPr="00EF0CD9" w:rsidRDefault="00EF0CD9" w:rsidP="00E85156">
      <w:pPr>
        <w:pStyle w:val="ListParagraph"/>
        <w:numPr>
          <w:ilvl w:val="0"/>
          <w:numId w:val="23"/>
        </w:numPr>
        <w:rPr>
          <w:sz w:val="32"/>
          <w:szCs w:val="32"/>
        </w:rPr>
      </w:pPr>
      <w:r>
        <w:rPr>
          <w:sz w:val="32"/>
          <w:szCs w:val="32"/>
        </w:rPr>
        <w:t>Friday, May 11</w:t>
      </w:r>
      <w:r w:rsidRPr="00EF0CD9">
        <w:rPr>
          <w:sz w:val="32"/>
          <w:szCs w:val="32"/>
          <w:vertAlign w:val="superscript"/>
        </w:rPr>
        <w:t>th</w:t>
      </w:r>
      <w:r>
        <w:rPr>
          <w:sz w:val="32"/>
          <w:szCs w:val="32"/>
        </w:rPr>
        <w:t xml:space="preserve"> at 2:00pm – Mothers &amp; Others Tea with Randy Grey</w:t>
      </w:r>
    </w:p>
    <w:p w:rsidR="00EF0CD9" w:rsidRDefault="00EF0CD9" w:rsidP="00EF0CD9">
      <w:pPr>
        <w:pStyle w:val="ListParagraph"/>
        <w:numPr>
          <w:ilvl w:val="0"/>
          <w:numId w:val="23"/>
        </w:numPr>
        <w:rPr>
          <w:sz w:val="32"/>
          <w:szCs w:val="32"/>
        </w:rPr>
      </w:pPr>
      <w:r>
        <w:rPr>
          <w:sz w:val="32"/>
          <w:szCs w:val="32"/>
        </w:rPr>
        <w:t>Saturday, May 12</w:t>
      </w:r>
      <w:r w:rsidRPr="00EF0CD9">
        <w:rPr>
          <w:sz w:val="32"/>
          <w:szCs w:val="32"/>
          <w:vertAlign w:val="superscript"/>
        </w:rPr>
        <w:t>th</w:t>
      </w:r>
      <w:r>
        <w:rPr>
          <w:sz w:val="32"/>
          <w:szCs w:val="32"/>
        </w:rPr>
        <w:t xml:space="preserve"> at 1:30pm – Franky Baby entertain</w:t>
      </w:r>
      <w:r w:rsidR="001D15C6">
        <w:rPr>
          <w:sz w:val="32"/>
          <w:szCs w:val="32"/>
        </w:rPr>
        <w:t>s</w:t>
      </w:r>
    </w:p>
    <w:p w:rsidR="00EF0CD9" w:rsidRDefault="001D15C6" w:rsidP="00EF0CD9">
      <w:pPr>
        <w:pStyle w:val="ListParagraph"/>
        <w:numPr>
          <w:ilvl w:val="0"/>
          <w:numId w:val="23"/>
        </w:numPr>
        <w:rPr>
          <w:sz w:val="32"/>
          <w:szCs w:val="32"/>
        </w:rPr>
      </w:pPr>
      <w:r>
        <w:rPr>
          <w:sz w:val="32"/>
          <w:szCs w:val="32"/>
        </w:rPr>
        <w:t>Tuesday, May 15</w:t>
      </w:r>
      <w:r w:rsidRPr="001D15C6">
        <w:rPr>
          <w:sz w:val="32"/>
          <w:szCs w:val="32"/>
          <w:vertAlign w:val="superscript"/>
        </w:rPr>
        <w:t>th</w:t>
      </w:r>
      <w:r>
        <w:rPr>
          <w:sz w:val="32"/>
          <w:szCs w:val="32"/>
        </w:rPr>
        <w:t xml:space="preserve"> at 6:30pm – Fireman’s Bingo</w:t>
      </w:r>
    </w:p>
    <w:p w:rsidR="001D15C6" w:rsidRDefault="001D15C6" w:rsidP="00EF0CD9">
      <w:pPr>
        <w:pStyle w:val="ListParagraph"/>
        <w:numPr>
          <w:ilvl w:val="0"/>
          <w:numId w:val="23"/>
        </w:numPr>
        <w:rPr>
          <w:sz w:val="32"/>
          <w:szCs w:val="32"/>
        </w:rPr>
      </w:pPr>
      <w:r>
        <w:rPr>
          <w:sz w:val="32"/>
          <w:szCs w:val="32"/>
        </w:rPr>
        <w:t>Wednesday, May 16</w:t>
      </w:r>
      <w:r w:rsidRPr="001D15C6">
        <w:rPr>
          <w:sz w:val="32"/>
          <w:szCs w:val="32"/>
          <w:vertAlign w:val="superscript"/>
        </w:rPr>
        <w:t>th</w:t>
      </w:r>
      <w:r>
        <w:rPr>
          <w:sz w:val="32"/>
          <w:szCs w:val="32"/>
        </w:rPr>
        <w:t xml:space="preserve"> at 2:</w:t>
      </w:r>
      <w:r w:rsidRPr="001D15C6">
        <w:rPr>
          <w:sz w:val="32"/>
          <w:szCs w:val="32"/>
        </w:rPr>
        <w:t>00pm - Wayne &amp; Rich perform</w:t>
      </w:r>
      <w:r>
        <w:rPr>
          <w:sz w:val="32"/>
          <w:szCs w:val="32"/>
        </w:rPr>
        <w:t xml:space="preserve"> </w:t>
      </w:r>
    </w:p>
    <w:p w:rsidR="001D15C6" w:rsidRDefault="001D15C6" w:rsidP="00EF0CD9">
      <w:pPr>
        <w:pStyle w:val="ListParagraph"/>
        <w:numPr>
          <w:ilvl w:val="0"/>
          <w:numId w:val="23"/>
        </w:numPr>
        <w:rPr>
          <w:sz w:val="32"/>
          <w:szCs w:val="32"/>
        </w:rPr>
      </w:pPr>
      <w:r>
        <w:rPr>
          <w:sz w:val="32"/>
          <w:szCs w:val="32"/>
        </w:rPr>
        <w:t>Friday, May 25</w:t>
      </w:r>
      <w:r w:rsidRPr="001D15C6">
        <w:rPr>
          <w:sz w:val="32"/>
          <w:szCs w:val="32"/>
          <w:vertAlign w:val="superscript"/>
        </w:rPr>
        <w:t>th</w:t>
      </w:r>
      <w:r>
        <w:rPr>
          <w:sz w:val="32"/>
          <w:szCs w:val="32"/>
        </w:rPr>
        <w:t xml:space="preserve"> at 2:</w:t>
      </w:r>
      <w:r w:rsidRPr="001D15C6">
        <w:rPr>
          <w:sz w:val="32"/>
          <w:szCs w:val="32"/>
        </w:rPr>
        <w:t>00pm - Happy Hour with Jentleman Jim</w:t>
      </w:r>
    </w:p>
    <w:p w:rsidR="003B0FE8" w:rsidRDefault="003B0FE8" w:rsidP="003B0FE8">
      <w:pPr>
        <w:rPr>
          <w:sz w:val="32"/>
          <w:szCs w:val="32"/>
        </w:rPr>
      </w:pPr>
    </w:p>
    <w:p w:rsidR="00DC17E5" w:rsidRPr="0049302A" w:rsidRDefault="00BC1951" w:rsidP="00DC17E5">
      <w:pPr>
        <w:rPr>
          <w:b/>
          <w:sz w:val="32"/>
          <w:szCs w:val="32"/>
          <w:u w:val="single"/>
        </w:rPr>
      </w:pPr>
      <w:r>
        <w:rPr>
          <w:b/>
          <w:sz w:val="32"/>
          <w:szCs w:val="32"/>
          <w:u w:val="single"/>
        </w:rPr>
        <w:t>4</w:t>
      </w:r>
      <w:r w:rsidR="00DC17E5">
        <w:rPr>
          <w:b/>
          <w:sz w:val="32"/>
          <w:szCs w:val="32"/>
          <w:u w:val="single"/>
        </w:rPr>
        <w:t>.</w:t>
      </w:r>
      <w:r w:rsidR="00DC17E5" w:rsidRPr="004B4E08">
        <w:rPr>
          <w:b/>
          <w:sz w:val="32"/>
          <w:szCs w:val="32"/>
        </w:rPr>
        <w:t xml:space="preserve"> </w:t>
      </w:r>
      <w:r w:rsidR="00DC17E5" w:rsidRPr="0049302A">
        <w:rPr>
          <w:b/>
          <w:sz w:val="32"/>
          <w:szCs w:val="32"/>
          <w:u w:val="single"/>
        </w:rPr>
        <w:t>Family Council</w:t>
      </w:r>
    </w:p>
    <w:p w:rsidR="00DC17E5" w:rsidRPr="00C437E6" w:rsidRDefault="00DC17E5" w:rsidP="00DC17E5">
      <w:pPr>
        <w:rPr>
          <w:sz w:val="32"/>
          <w:szCs w:val="32"/>
        </w:rPr>
      </w:pPr>
      <w:r>
        <w:rPr>
          <w:noProof/>
        </w:rPr>
        <w:drawing>
          <wp:anchor distT="0" distB="0" distL="114300" distR="114300" simplePos="0" relativeHeight="251683840" behindDoc="0" locked="0" layoutInCell="1" allowOverlap="1" wp14:anchorId="52D64C83" wp14:editId="02420CF1">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7E5" w:rsidRPr="00774D98" w:rsidRDefault="00DC17E5" w:rsidP="00DC17E5">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sidR="00222E4E">
        <w:rPr>
          <w:sz w:val="32"/>
          <w:szCs w:val="32"/>
        </w:rPr>
        <w:t>Ma</w:t>
      </w:r>
      <w:r w:rsidR="00EF6E94">
        <w:rPr>
          <w:sz w:val="32"/>
          <w:szCs w:val="32"/>
        </w:rPr>
        <w:t>y 7</w:t>
      </w:r>
      <w:r w:rsidRPr="00774D98">
        <w:rPr>
          <w:sz w:val="32"/>
          <w:szCs w:val="32"/>
        </w:rPr>
        <w:t>, 201</w:t>
      </w:r>
      <w:r>
        <w:rPr>
          <w:sz w:val="32"/>
          <w:szCs w:val="32"/>
        </w:rPr>
        <w:t>8</w:t>
      </w:r>
      <w:r w:rsidRPr="00774D98">
        <w:rPr>
          <w:sz w:val="32"/>
          <w:szCs w:val="32"/>
        </w:rPr>
        <w:t xml:space="preserve">, at </w:t>
      </w:r>
      <w:r w:rsidR="001E10A3">
        <w:rPr>
          <w:sz w:val="32"/>
          <w:szCs w:val="32"/>
        </w:rPr>
        <w:t>6</w:t>
      </w:r>
      <w:r w:rsidRPr="00774D98">
        <w:rPr>
          <w:sz w:val="32"/>
          <w:szCs w:val="32"/>
        </w:rPr>
        <w:t>:30pm</w:t>
      </w:r>
      <w:r w:rsidR="001E10A3">
        <w:rPr>
          <w:sz w:val="32"/>
          <w:szCs w:val="32"/>
        </w:rPr>
        <w:t xml:space="preserve"> in the Chapel. </w:t>
      </w:r>
      <w:r w:rsidR="00307408">
        <w:rPr>
          <w:sz w:val="32"/>
          <w:szCs w:val="32"/>
        </w:rPr>
        <w:t>The guest speaker will be Jill Zavitz from Denning</w:t>
      </w:r>
      <w:r w:rsidR="00ED09B6">
        <w:rPr>
          <w:sz w:val="32"/>
          <w:szCs w:val="32"/>
        </w:rPr>
        <w:t>’</w:t>
      </w:r>
      <w:r w:rsidR="00307408">
        <w:rPr>
          <w:sz w:val="32"/>
          <w:szCs w:val="32"/>
        </w:rPr>
        <w:t>s Funeral Home.</w:t>
      </w:r>
    </w:p>
    <w:p w:rsidR="00DC17E5" w:rsidRPr="00C437E6" w:rsidRDefault="00DC17E5" w:rsidP="00DC17E5">
      <w:pPr>
        <w:rPr>
          <w:sz w:val="32"/>
          <w:szCs w:val="32"/>
        </w:rPr>
      </w:pPr>
    </w:p>
    <w:p w:rsidR="00DC17E5" w:rsidRPr="00C437E6" w:rsidRDefault="00DC17E5" w:rsidP="00DC17E5">
      <w:pPr>
        <w:rPr>
          <w:sz w:val="32"/>
          <w:szCs w:val="32"/>
        </w:rPr>
      </w:pPr>
      <w:r w:rsidRPr="00C437E6">
        <w:rPr>
          <w:sz w:val="32"/>
          <w:szCs w:val="32"/>
        </w:rPr>
        <w:t xml:space="preserve">All family and friends of residents of Strathmere Lodge are welcome to attend. No pre-registration is necessary. </w:t>
      </w:r>
    </w:p>
    <w:p w:rsidR="00DC17E5" w:rsidRPr="00C437E6" w:rsidRDefault="00DC17E5" w:rsidP="00DC17E5">
      <w:pPr>
        <w:jc w:val="center"/>
        <w:rPr>
          <w:sz w:val="32"/>
          <w:szCs w:val="32"/>
        </w:rPr>
      </w:pPr>
    </w:p>
    <w:p w:rsidR="00DC17E5" w:rsidRPr="00C437E6" w:rsidRDefault="00263E38" w:rsidP="00DC17E5">
      <w:pPr>
        <w:rPr>
          <w:sz w:val="32"/>
          <w:szCs w:val="32"/>
        </w:rPr>
      </w:pPr>
      <w:r>
        <w:rPr>
          <w:sz w:val="32"/>
          <w:szCs w:val="32"/>
        </w:rPr>
        <w:t>For more information, p</w:t>
      </w:r>
      <w:r w:rsidR="00DC17E5" w:rsidRPr="00C437E6">
        <w:rPr>
          <w:sz w:val="32"/>
          <w:szCs w:val="32"/>
        </w:rPr>
        <w:t>lease contact Marcy Welch (</w:t>
      </w:r>
      <w:r w:rsidR="00213E34">
        <w:rPr>
          <w:sz w:val="32"/>
          <w:szCs w:val="32"/>
        </w:rPr>
        <w:t>519-245-2520,</w:t>
      </w:r>
      <w:r w:rsidR="0048378A">
        <w:rPr>
          <w:sz w:val="32"/>
          <w:szCs w:val="32"/>
        </w:rPr>
        <w:t xml:space="preserve"> </w:t>
      </w:r>
      <w:r w:rsidR="00DC17E5" w:rsidRPr="00C437E6">
        <w:rPr>
          <w:sz w:val="32"/>
          <w:szCs w:val="32"/>
        </w:rPr>
        <w:t xml:space="preserve">ext. </w:t>
      </w:r>
      <w:r w:rsidR="00213E34">
        <w:rPr>
          <w:sz w:val="32"/>
          <w:szCs w:val="32"/>
        </w:rPr>
        <w:t>6</w:t>
      </w:r>
      <w:r w:rsidR="00DC17E5" w:rsidRPr="00C437E6">
        <w:rPr>
          <w:sz w:val="32"/>
          <w:szCs w:val="32"/>
        </w:rPr>
        <w:t xml:space="preserve">226, or </w:t>
      </w:r>
      <w:hyperlink r:id="rId26" w:history="1">
        <w:r w:rsidR="00DC17E5" w:rsidRPr="00435802">
          <w:rPr>
            <w:rStyle w:val="Hyperlink"/>
            <w:sz w:val="32"/>
            <w:szCs w:val="32"/>
          </w:rPr>
          <w:t>mwelch@middlesex.ca</w:t>
        </w:r>
      </w:hyperlink>
      <w:r w:rsidR="00DC17E5" w:rsidRPr="00C437E6">
        <w:rPr>
          <w:sz w:val="32"/>
          <w:szCs w:val="32"/>
        </w:rPr>
        <w:t xml:space="preserve">) </w:t>
      </w:r>
    </w:p>
    <w:p w:rsidR="00DC17E5" w:rsidRPr="00C437E6" w:rsidRDefault="00DC17E5" w:rsidP="00DC17E5">
      <w:pPr>
        <w:rPr>
          <w:sz w:val="32"/>
          <w:szCs w:val="32"/>
        </w:rPr>
      </w:pPr>
    </w:p>
    <w:p w:rsidR="00EF0CD9" w:rsidRDefault="00DC17E5" w:rsidP="00DC17E5">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706259" w:rsidRDefault="00706259" w:rsidP="00DC17E5">
      <w:pPr>
        <w:rPr>
          <w:sz w:val="32"/>
          <w:szCs w:val="32"/>
        </w:rPr>
      </w:pPr>
    </w:p>
    <w:p w:rsidR="00706259" w:rsidRDefault="00706259" w:rsidP="00DC17E5">
      <w:pPr>
        <w:rPr>
          <w:sz w:val="32"/>
          <w:szCs w:val="32"/>
        </w:rPr>
      </w:pPr>
    </w:p>
    <w:p w:rsidR="00706259" w:rsidRDefault="00706259" w:rsidP="00DC17E5">
      <w:pPr>
        <w:rPr>
          <w:sz w:val="32"/>
          <w:szCs w:val="32"/>
        </w:rPr>
      </w:pPr>
    </w:p>
    <w:p w:rsidR="00706259" w:rsidRDefault="00706259" w:rsidP="00DC17E5">
      <w:pPr>
        <w:rPr>
          <w:sz w:val="32"/>
          <w:szCs w:val="32"/>
        </w:rPr>
      </w:pPr>
    </w:p>
    <w:p w:rsidR="00706259" w:rsidRDefault="00706259" w:rsidP="00DC17E5">
      <w:pPr>
        <w:rPr>
          <w:sz w:val="32"/>
          <w:szCs w:val="32"/>
        </w:rPr>
      </w:pPr>
    </w:p>
    <w:p w:rsidR="00706259" w:rsidRDefault="00706259" w:rsidP="00DC17E5">
      <w:pPr>
        <w:rPr>
          <w:sz w:val="32"/>
          <w:szCs w:val="32"/>
        </w:rPr>
      </w:pPr>
    </w:p>
    <w:p w:rsidR="00706259" w:rsidRDefault="00706259" w:rsidP="00DC17E5">
      <w:pPr>
        <w:rPr>
          <w:sz w:val="32"/>
          <w:szCs w:val="32"/>
        </w:rPr>
      </w:pPr>
    </w:p>
    <w:p w:rsidR="008B5B30" w:rsidRPr="0062322B" w:rsidRDefault="008B5B30" w:rsidP="00DC17E5">
      <w:pPr>
        <w:rPr>
          <w:sz w:val="32"/>
          <w:szCs w:val="32"/>
        </w:rPr>
      </w:pPr>
    </w:p>
    <w:p w:rsidR="00EF0CD9" w:rsidRDefault="00E103CD" w:rsidP="00DC17E5">
      <w:pPr>
        <w:rPr>
          <w:b/>
          <w:sz w:val="32"/>
          <w:szCs w:val="32"/>
          <w:u w:val="single"/>
        </w:rPr>
      </w:pPr>
      <w:r>
        <w:rPr>
          <w:b/>
          <w:sz w:val="32"/>
          <w:szCs w:val="32"/>
          <w:u w:val="single"/>
        </w:rPr>
        <w:t>5. New Telephone System – Reminder</w:t>
      </w:r>
    </w:p>
    <w:p w:rsidR="008B5B30" w:rsidRDefault="008B5B30" w:rsidP="00DC17E5">
      <w:pPr>
        <w:rPr>
          <w:b/>
          <w:sz w:val="32"/>
          <w:szCs w:val="32"/>
          <w:u w:val="single"/>
        </w:rPr>
      </w:pPr>
    </w:p>
    <w:p w:rsidR="00B87E68" w:rsidRDefault="00B87E68" w:rsidP="00B87E68">
      <w:pPr>
        <w:rPr>
          <w:sz w:val="32"/>
          <w:szCs w:val="32"/>
        </w:rPr>
      </w:pPr>
      <w:r>
        <w:rPr>
          <w:noProof/>
          <w:color w:val="0000FF"/>
        </w:rPr>
        <w:drawing>
          <wp:anchor distT="0" distB="0" distL="114300" distR="114300" simplePos="0" relativeHeight="251696128" behindDoc="0" locked="0" layoutInCell="1" allowOverlap="1" wp14:anchorId="11F17003" wp14:editId="7662EA7E">
            <wp:simplePos x="0" y="0"/>
            <wp:positionH relativeFrom="margin">
              <wp:align>left</wp:align>
            </wp:positionH>
            <wp:positionV relativeFrom="paragraph">
              <wp:posOffset>6985</wp:posOffset>
            </wp:positionV>
            <wp:extent cx="767715" cy="548640"/>
            <wp:effectExtent l="0" t="0" r="0" b="3810"/>
            <wp:wrapSquare wrapText="bothSides"/>
            <wp:docPr id="10" name="irc_mi" descr="Image result for clipart of old phon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old phone">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930" cy="55352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This is a reminder that our telephone system technology was replaced in January. </w:t>
      </w:r>
    </w:p>
    <w:p w:rsidR="00B87E68" w:rsidRDefault="00B87E68" w:rsidP="00B87E68">
      <w:pPr>
        <w:rPr>
          <w:sz w:val="32"/>
          <w:szCs w:val="32"/>
        </w:rPr>
      </w:pPr>
    </w:p>
    <w:p w:rsidR="00B87E68" w:rsidRDefault="00B87E68" w:rsidP="00B87E68">
      <w:pPr>
        <w:rPr>
          <w:sz w:val="32"/>
          <w:szCs w:val="32"/>
        </w:rPr>
      </w:pPr>
      <w:r>
        <w:rPr>
          <w:sz w:val="32"/>
          <w:szCs w:val="32"/>
        </w:rPr>
        <w:t>Callers seeking to connect with one of our five resident homes areas can enter the applicable phone extension number as follows (rather than await a “live operator”):</w:t>
      </w:r>
    </w:p>
    <w:p w:rsidR="00B87E68" w:rsidRDefault="00B87E68" w:rsidP="00B87E68">
      <w:pPr>
        <w:rPr>
          <w:sz w:val="32"/>
          <w:szCs w:val="32"/>
        </w:rPr>
      </w:pPr>
    </w:p>
    <w:p w:rsidR="00B87E68" w:rsidRDefault="00B87E68" w:rsidP="00B87E68">
      <w:pPr>
        <w:pStyle w:val="ListParagraph"/>
        <w:numPr>
          <w:ilvl w:val="0"/>
          <w:numId w:val="39"/>
        </w:numPr>
        <w:rPr>
          <w:sz w:val="32"/>
          <w:szCs w:val="32"/>
        </w:rPr>
      </w:pPr>
      <w:r>
        <w:rPr>
          <w:sz w:val="32"/>
          <w:szCs w:val="32"/>
        </w:rPr>
        <w:t>Hickory Woods – ext. 6600</w:t>
      </w:r>
    </w:p>
    <w:p w:rsidR="00B87E68" w:rsidRDefault="00B87E68" w:rsidP="00B87E68">
      <w:pPr>
        <w:pStyle w:val="ListParagraph"/>
        <w:numPr>
          <w:ilvl w:val="0"/>
          <w:numId w:val="39"/>
        </w:numPr>
        <w:rPr>
          <w:sz w:val="32"/>
          <w:szCs w:val="32"/>
        </w:rPr>
      </w:pPr>
      <w:r>
        <w:rPr>
          <w:sz w:val="32"/>
          <w:szCs w:val="32"/>
        </w:rPr>
        <w:t>Sydenham Meadows – ext. 6500</w:t>
      </w:r>
    </w:p>
    <w:p w:rsidR="00B87E68" w:rsidRDefault="00B87E68" w:rsidP="00B87E68">
      <w:pPr>
        <w:pStyle w:val="ListParagraph"/>
        <w:numPr>
          <w:ilvl w:val="0"/>
          <w:numId w:val="39"/>
        </w:numPr>
        <w:rPr>
          <w:sz w:val="32"/>
          <w:szCs w:val="32"/>
        </w:rPr>
      </w:pPr>
      <w:r>
        <w:rPr>
          <w:sz w:val="32"/>
          <w:szCs w:val="32"/>
        </w:rPr>
        <w:t>Bear Creek – ext. 6400</w:t>
      </w:r>
    </w:p>
    <w:p w:rsidR="00B87E68" w:rsidRDefault="00B87E68" w:rsidP="00B87E68">
      <w:pPr>
        <w:pStyle w:val="ListParagraph"/>
        <w:numPr>
          <w:ilvl w:val="0"/>
          <w:numId w:val="39"/>
        </w:numPr>
        <w:rPr>
          <w:sz w:val="32"/>
          <w:szCs w:val="32"/>
        </w:rPr>
      </w:pPr>
      <w:r>
        <w:rPr>
          <w:sz w:val="32"/>
          <w:szCs w:val="32"/>
        </w:rPr>
        <w:t>Parkview Place – ext. 6700</w:t>
      </w:r>
    </w:p>
    <w:p w:rsidR="00B87E68" w:rsidRDefault="00B87E68" w:rsidP="00B87E68">
      <w:pPr>
        <w:pStyle w:val="ListParagraph"/>
        <w:numPr>
          <w:ilvl w:val="0"/>
          <w:numId w:val="39"/>
        </w:numPr>
        <w:rPr>
          <w:sz w:val="32"/>
          <w:szCs w:val="32"/>
        </w:rPr>
      </w:pPr>
      <w:r>
        <w:rPr>
          <w:sz w:val="32"/>
          <w:szCs w:val="32"/>
        </w:rPr>
        <w:t>Arbour Glen – ext. 6800</w:t>
      </w:r>
    </w:p>
    <w:p w:rsidR="00B87E68" w:rsidRDefault="00B87E68" w:rsidP="00B87E68">
      <w:pPr>
        <w:rPr>
          <w:sz w:val="32"/>
          <w:szCs w:val="32"/>
        </w:rPr>
      </w:pPr>
    </w:p>
    <w:p w:rsidR="00E103CD" w:rsidRDefault="00B87E68" w:rsidP="0049302A">
      <w:pPr>
        <w:rPr>
          <w:b/>
          <w:sz w:val="32"/>
          <w:szCs w:val="32"/>
          <w:u w:val="single"/>
        </w:rPr>
      </w:pPr>
      <w:r>
        <w:rPr>
          <w:sz w:val="32"/>
          <w:szCs w:val="32"/>
        </w:rPr>
        <w:t>After normal business hours (Monday – Friday, 8:00am to 4:30pm), the Registered Nurse (RN) is the Charge Person for the facility. For urgent matters, you can contact the Charge RN</w:t>
      </w:r>
      <w:r w:rsidR="009902AE">
        <w:rPr>
          <w:sz w:val="32"/>
          <w:szCs w:val="32"/>
        </w:rPr>
        <w:t xml:space="preserve"> </w:t>
      </w:r>
      <w:r>
        <w:rPr>
          <w:sz w:val="32"/>
          <w:szCs w:val="32"/>
        </w:rPr>
        <w:t>at ext. 6600.</w:t>
      </w:r>
    </w:p>
    <w:p w:rsidR="00E103CD" w:rsidRDefault="00E103CD" w:rsidP="0049302A">
      <w:pPr>
        <w:rPr>
          <w:b/>
          <w:sz w:val="32"/>
          <w:szCs w:val="32"/>
          <w:u w:val="single"/>
        </w:rPr>
      </w:pPr>
    </w:p>
    <w:p w:rsidR="001221FE" w:rsidRDefault="00C9554C" w:rsidP="0049302A">
      <w:pPr>
        <w:rPr>
          <w:b/>
          <w:sz w:val="32"/>
          <w:szCs w:val="32"/>
          <w:u w:val="single"/>
        </w:rPr>
      </w:pPr>
      <w:r>
        <w:rPr>
          <w:b/>
          <w:sz w:val="32"/>
          <w:szCs w:val="32"/>
          <w:u w:val="single"/>
        </w:rPr>
        <w:t>6</w:t>
      </w:r>
      <w:r w:rsidR="0049302A">
        <w:rPr>
          <w:b/>
          <w:sz w:val="32"/>
          <w:szCs w:val="32"/>
          <w:u w:val="single"/>
        </w:rPr>
        <w:t>.</w:t>
      </w:r>
      <w:r w:rsidR="0049302A" w:rsidRPr="004B4E08">
        <w:rPr>
          <w:b/>
          <w:sz w:val="32"/>
          <w:szCs w:val="32"/>
        </w:rPr>
        <w:t xml:space="preserve"> </w:t>
      </w:r>
      <w:r w:rsidR="00E80D9E">
        <w:rPr>
          <w:b/>
          <w:sz w:val="32"/>
          <w:szCs w:val="32"/>
          <w:u w:val="single"/>
        </w:rPr>
        <w:t xml:space="preserve">New </w:t>
      </w:r>
      <w:r w:rsidR="00025467" w:rsidRPr="00025467">
        <w:rPr>
          <w:b/>
          <w:sz w:val="32"/>
          <w:szCs w:val="32"/>
          <w:u w:val="single"/>
        </w:rPr>
        <w:t>Clothing</w:t>
      </w:r>
      <w:r w:rsidR="00202E93">
        <w:rPr>
          <w:b/>
          <w:sz w:val="32"/>
          <w:szCs w:val="32"/>
          <w:u w:val="single"/>
        </w:rPr>
        <w:t xml:space="preserve"> - Reminder</w:t>
      </w:r>
    </w:p>
    <w:p w:rsidR="00194A83" w:rsidRDefault="00F06845" w:rsidP="0049302A">
      <w:pPr>
        <w:rPr>
          <w:b/>
          <w:sz w:val="32"/>
          <w:szCs w:val="32"/>
          <w:u w:val="single"/>
        </w:rPr>
      </w:pPr>
      <w:r>
        <w:rPr>
          <w:noProof/>
          <w:color w:val="0000FF"/>
        </w:rPr>
        <w:drawing>
          <wp:anchor distT="0" distB="0" distL="114300" distR="114300" simplePos="0" relativeHeight="251681792" behindDoc="0" locked="0" layoutInCell="1" allowOverlap="1" wp14:anchorId="23EF1FB1" wp14:editId="279F932F">
            <wp:simplePos x="0" y="0"/>
            <wp:positionH relativeFrom="column">
              <wp:posOffset>24130</wp:posOffset>
            </wp:positionH>
            <wp:positionV relativeFrom="paragraph">
              <wp:posOffset>205740</wp:posOffset>
            </wp:positionV>
            <wp:extent cx="1133475" cy="706755"/>
            <wp:effectExtent l="0" t="0" r="9525" b="0"/>
            <wp:wrapSquare wrapText="bothSides"/>
            <wp:docPr id="13" name="Picture 13" descr="Image result for clipart of new clothing with price ta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new clothing with price ta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34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A83" w:rsidRDefault="00194A83" w:rsidP="0049302A">
      <w:pPr>
        <w:rPr>
          <w:sz w:val="32"/>
          <w:szCs w:val="32"/>
        </w:rPr>
      </w:pPr>
      <w:r>
        <w:rPr>
          <w:sz w:val="32"/>
          <w:szCs w:val="32"/>
        </w:rPr>
        <w:t>This is a reminder th</w:t>
      </w:r>
      <w:r w:rsidR="00202E93">
        <w:rPr>
          <w:sz w:val="32"/>
          <w:szCs w:val="32"/>
        </w:rPr>
        <w:t xml:space="preserve">at new </w:t>
      </w:r>
      <w:r>
        <w:rPr>
          <w:sz w:val="32"/>
          <w:szCs w:val="32"/>
        </w:rPr>
        <w:t>clothing needs to be labelled with the resident’s name before residents begin to wear it.</w:t>
      </w:r>
      <w:r w:rsidR="00202E93">
        <w:rPr>
          <w:sz w:val="32"/>
          <w:szCs w:val="32"/>
        </w:rPr>
        <w:t xml:space="preserve"> </w:t>
      </w:r>
    </w:p>
    <w:p w:rsidR="00202E93" w:rsidRDefault="00202E93" w:rsidP="0049302A">
      <w:pPr>
        <w:rPr>
          <w:sz w:val="32"/>
          <w:szCs w:val="32"/>
        </w:rPr>
      </w:pPr>
    </w:p>
    <w:p w:rsidR="00194A83" w:rsidRDefault="00194A83" w:rsidP="0049302A">
      <w:pPr>
        <w:rPr>
          <w:sz w:val="32"/>
          <w:szCs w:val="32"/>
        </w:rPr>
      </w:pPr>
      <w:r>
        <w:rPr>
          <w:sz w:val="32"/>
          <w:szCs w:val="32"/>
        </w:rPr>
        <w:t xml:space="preserve">One of the ways clothing will go missing is if </w:t>
      </w:r>
      <w:r w:rsidR="00E80D9E">
        <w:rPr>
          <w:sz w:val="32"/>
          <w:szCs w:val="32"/>
        </w:rPr>
        <w:t xml:space="preserve">a </w:t>
      </w:r>
      <w:r>
        <w:rPr>
          <w:sz w:val="32"/>
          <w:szCs w:val="32"/>
        </w:rPr>
        <w:t>resident wear</w:t>
      </w:r>
      <w:r w:rsidR="00E80D9E">
        <w:rPr>
          <w:sz w:val="32"/>
          <w:szCs w:val="32"/>
        </w:rPr>
        <w:t>s</w:t>
      </w:r>
      <w:r>
        <w:rPr>
          <w:sz w:val="32"/>
          <w:szCs w:val="32"/>
        </w:rPr>
        <w:t xml:space="preserve"> new clothing before it gets labelled. In this case, if new clothing gets into our laundry system with</w:t>
      </w:r>
      <w:r w:rsidR="00E80D9E">
        <w:rPr>
          <w:sz w:val="32"/>
          <w:szCs w:val="32"/>
        </w:rPr>
        <w:t>out</w:t>
      </w:r>
      <w:r>
        <w:rPr>
          <w:sz w:val="32"/>
          <w:szCs w:val="32"/>
        </w:rPr>
        <w:t xml:space="preserve"> a </w:t>
      </w:r>
      <w:r w:rsidR="00E80D9E">
        <w:rPr>
          <w:sz w:val="32"/>
          <w:szCs w:val="32"/>
        </w:rPr>
        <w:t xml:space="preserve">resident </w:t>
      </w:r>
      <w:r>
        <w:rPr>
          <w:sz w:val="32"/>
          <w:szCs w:val="32"/>
        </w:rPr>
        <w:t>name</w:t>
      </w:r>
      <w:r w:rsidR="00E80D9E">
        <w:rPr>
          <w:sz w:val="32"/>
          <w:szCs w:val="32"/>
        </w:rPr>
        <w:t xml:space="preserve"> on it</w:t>
      </w:r>
      <w:r>
        <w:rPr>
          <w:sz w:val="32"/>
          <w:szCs w:val="32"/>
        </w:rPr>
        <w:t>, it becomes difficult</w:t>
      </w:r>
      <w:r w:rsidR="00885D0D">
        <w:rPr>
          <w:sz w:val="32"/>
          <w:szCs w:val="32"/>
        </w:rPr>
        <w:t>, if not impossible,</w:t>
      </w:r>
      <w:r>
        <w:rPr>
          <w:sz w:val="32"/>
          <w:szCs w:val="32"/>
        </w:rPr>
        <w:t xml:space="preserve"> to trace it back to its rightful owner.</w:t>
      </w:r>
    </w:p>
    <w:p w:rsidR="00194A83" w:rsidRDefault="00194A83"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C9554C" w:rsidRDefault="00C9554C" w:rsidP="0049302A">
      <w:pPr>
        <w:rPr>
          <w:b/>
          <w:sz w:val="32"/>
          <w:szCs w:val="32"/>
          <w:u w:val="single"/>
        </w:rPr>
      </w:pPr>
    </w:p>
    <w:p w:rsidR="008B5B30" w:rsidRPr="0049302A" w:rsidRDefault="008B5B30" w:rsidP="0049302A">
      <w:pPr>
        <w:rPr>
          <w:b/>
          <w:sz w:val="32"/>
          <w:szCs w:val="32"/>
          <w:u w:val="single"/>
        </w:rPr>
      </w:pPr>
    </w:p>
    <w:p w:rsidR="000C7816" w:rsidRPr="00C437E6" w:rsidRDefault="00C9554C" w:rsidP="007C2FBE">
      <w:pPr>
        <w:rPr>
          <w:b/>
          <w:sz w:val="32"/>
          <w:szCs w:val="32"/>
          <w:u w:val="single"/>
        </w:rPr>
      </w:pPr>
      <w:r>
        <w:rPr>
          <w:b/>
          <w:sz w:val="32"/>
          <w:szCs w:val="32"/>
          <w:u w:val="single"/>
        </w:rPr>
        <w:t>7</w:t>
      </w:r>
      <w:r w:rsidR="00145EC6" w:rsidRPr="00C941D8">
        <w:rPr>
          <w:b/>
          <w:sz w:val="32"/>
          <w:szCs w:val="32"/>
          <w:u w:val="single"/>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31"/>
                    </pic:cNvP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263E38">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34"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w:t>
      </w:r>
      <w:r w:rsidR="009D32BB">
        <w:rPr>
          <w:sz w:val="32"/>
          <w:szCs w:val="32"/>
        </w:rPr>
        <w:t xml:space="preserve"> pag</w:t>
      </w:r>
      <w:r w:rsidR="009D06D6" w:rsidRPr="00C437E6">
        <w:rPr>
          <w:sz w:val="32"/>
          <w:szCs w:val="32"/>
        </w:rPr>
        <w:t>e</w:t>
      </w:r>
      <w:r w:rsidR="00FA11FD">
        <w:rPr>
          <w:sz w:val="32"/>
          <w:szCs w:val="32"/>
        </w:rPr>
        <w:t>:</w:t>
      </w:r>
      <w:r w:rsidR="004F4125" w:rsidRPr="00C437E6">
        <w:rPr>
          <w:sz w:val="32"/>
          <w:szCs w:val="32"/>
        </w:rPr>
        <w:t xml:space="preserve"> </w:t>
      </w:r>
      <w:hyperlink r:id="rId35"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t>
      </w:r>
      <w:r w:rsidR="00FA3ADC">
        <w:rPr>
          <w:sz w:val="32"/>
          <w:szCs w:val="32"/>
        </w:rPr>
        <w:t xml:space="preserve">County </w:t>
      </w:r>
      <w:r w:rsidR="00184621" w:rsidRPr="00C437E6">
        <w:rPr>
          <w:sz w:val="32"/>
          <w:szCs w:val="32"/>
        </w:rPr>
        <w:t>web</w:t>
      </w:r>
      <w:r w:rsidR="00FA3ADC">
        <w:rPr>
          <w:sz w:val="32"/>
          <w:szCs w:val="32"/>
        </w:rPr>
        <w:t xml:space="preserve"> page</w:t>
      </w:r>
      <w:r w:rsidR="00184621" w:rsidRPr="00C437E6">
        <w:rPr>
          <w:sz w:val="32"/>
          <w:szCs w:val="32"/>
        </w:rPr>
        <w:t>.</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Pr="00C437E6" w:rsidRDefault="00FB2E46" w:rsidP="00FB2E46">
      <w:pPr>
        <w:rPr>
          <w:sz w:val="32"/>
          <w:szCs w:val="32"/>
        </w:rPr>
      </w:pPr>
      <w:r>
        <w:rPr>
          <w:sz w:val="32"/>
          <w:szCs w:val="32"/>
        </w:rPr>
        <w:t>Administrator</w:t>
      </w:r>
      <w:r w:rsidR="00C07AF1" w:rsidRPr="00C437E6">
        <w:rPr>
          <w:sz w:val="32"/>
          <w:szCs w:val="32"/>
        </w:rPr>
        <w:t xml:space="preserve"> </w:t>
      </w:r>
    </w:p>
    <w:p w:rsidR="007830E4" w:rsidRDefault="007830E4" w:rsidP="001C7353">
      <w:pPr>
        <w:rPr>
          <w:sz w:val="32"/>
          <w:szCs w:val="32"/>
        </w:rPr>
      </w:pPr>
    </w:p>
    <w:p w:rsidR="007409A0" w:rsidRDefault="007409A0" w:rsidP="008F5466">
      <w:pPr>
        <w:rPr>
          <w:sz w:val="32"/>
          <w:szCs w:val="32"/>
        </w:rPr>
      </w:pPr>
    </w:p>
    <w:p w:rsidR="00FC625B" w:rsidRPr="006B5D61" w:rsidRDefault="003321FD" w:rsidP="006B5D61">
      <w:pPr>
        <w:rPr>
          <w:color w:val="FFFFFF"/>
          <w:sz w:val="32"/>
          <w:szCs w:val="32"/>
        </w:rPr>
      </w:pPr>
      <w:r w:rsidRPr="006B5D61">
        <w:rPr>
          <w:sz w:val="32"/>
          <w:szCs w:val="32"/>
        </w:rPr>
        <w:t xml:space="preserve">Distribution: </w:t>
      </w:r>
      <w:r w:rsidR="00684313" w:rsidRPr="006B5D61">
        <w:rPr>
          <w:sz w:val="32"/>
          <w:szCs w:val="32"/>
        </w:rPr>
        <w:t>Responsible Parties,</w:t>
      </w:r>
      <w:r w:rsidR="00974CF5" w:rsidRPr="006B5D61">
        <w:rPr>
          <w:sz w:val="32"/>
          <w:szCs w:val="32"/>
        </w:rPr>
        <w:t xml:space="preserve"> Auxiliary, Info</w:t>
      </w:r>
      <w:r w:rsidR="00F86AFB" w:rsidRPr="006B5D61">
        <w:rPr>
          <w:sz w:val="32"/>
          <w:szCs w:val="32"/>
        </w:rPr>
        <w:t>rmation</w:t>
      </w:r>
      <w:r w:rsidR="00974CF5" w:rsidRPr="006B5D61">
        <w:rPr>
          <w:sz w:val="32"/>
          <w:szCs w:val="32"/>
        </w:rPr>
        <w:t xml:space="preserve"> Board, </w:t>
      </w:r>
      <w:r w:rsidR="00947FEC" w:rsidRPr="006B5D61">
        <w:rPr>
          <w:sz w:val="32"/>
          <w:szCs w:val="32"/>
        </w:rPr>
        <w:t>R</w:t>
      </w:r>
      <w:r w:rsidR="00F86AFB" w:rsidRPr="006B5D61">
        <w:rPr>
          <w:sz w:val="32"/>
          <w:szCs w:val="32"/>
        </w:rPr>
        <w:t>esident Home Areas (5),</w:t>
      </w:r>
      <w:r w:rsidR="00947FEC" w:rsidRPr="006B5D61">
        <w:rPr>
          <w:sz w:val="32"/>
          <w:szCs w:val="32"/>
        </w:rPr>
        <w:t xml:space="preserve"> </w:t>
      </w:r>
      <w:r w:rsidR="00FA3ADC">
        <w:rPr>
          <w:sz w:val="32"/>
          <w:szCs w:val="32"/>
        </w:rPr>
        <w:t xml:space="preserve">County </w:t>
      </w:r>
      <w:r w:rsidR="00C437E6" w:rsidRPr="006B5D61">
        <w:rPr>
          <w:sz w:val="32"/>
          <w:szCs w:val="32"/>
        </w:rPr>
        <w:t>W</w:t>
      </w:r>
      <w:r w:rsidR="00974CF5" w:rsidRPr="006B5D61">
        <w:rPr>
          <w:sz w:val="32"/>
          <w:szCs w:val="32"/>
        </w:rPr>
        <w:t>eb</w:t>
      </w:r>
      <w:r w:rsidR="00A0609C" w:rsidRPr="006B5D61">
        <w:rPr>
          <w:sz w:val="32"/>
          <w:szCs w:val="32"/>
        </w:rPr>
        <w:t>site</w:t>
      </w:r>
      <w:r w:rsidR="00974CF5" w:rsidRPr="006B5D61">
        <w:rPr>
          <w:sz w:val="32"/>
          <w:szCs w:val="32"/>
        </w:rPr>
        <w:t xml:space="preserve">, </w:t>
      </w:r>
      <w:r w:rsidR="00A0609C" w:rsidRPr="006B5D61">
        <w:rPr>
          <w:sz w:val="32"/>
          <w:szCs w:val="32"/>
        </w:rPr>
        <w:t xml:space="preserve">County </w:t>
      </w:r>
      <w:r w:rsidR="00974CF5" w:rsidRPr="006B5D61">
        <w:rPr>
          <w:sz w:val="32"/>
          <w:szCs w:val="32"/>
        </w:rPr>
        <w:t xml:space="preserve">Council, </w:t>
      </w:r>
      <w:r w:rsidR="00C437E6" w:rsidRPr="006B5D61">
        <w:rPr>
          <w:sz w:val="32"/>
          <w:szCs w:val="32"/>
        </w:rPr>
        <w:t>S</w:t>
      </w:r>
      <w:r w:rsidR="00974CF5" w:rsidRPr="006B5D61">
        <w:rPr>
          <w:sz w:val="32"/>
          <w:szCs w:val="32"/>
        </w:rPr>
        <w:t>taff</w:t>
      </w:r>
      <w:r w:rsidR="00C437E6" w:rsidRPr="006B5D61">
        <w:rPr>
          <w:sz w:val="32"/>
          <w:szCs w:val="32"/>
        </w:rPr>
        <w:t>, O</w:t>
      </w:r>
      <w:r w:rsidR="00A0609C" w:rsidRPr="006B5D61">
        <w:rPr>
          <w:sz w:val="32"/>
          <w:szCs w:val="32"/>
        </w:rPr>
        <w:t xml:space="preserve">ther </w:t>
      </w:r>
      <w:r w:rsidR="00C437E6" w:rsidRPr="006B5D61">
        <w:rPr>
          <w:sz w:val="32"/>
          <w:szCs w:val="32"/>
        </w:rPr>
        <w:t>S</w:t>
      </w:r>
      <w:r w:rsidR="00A0609C" w:rsidRPr="006B5D61">
        <w:rPr>
          <w:sz w:val="32"/>
          <w:szCs w:val="32"/>
        </w:rPr>
        <w:t>takeholders</w:t>
      </w:r>
    </w:p>
    <w:sectPr w:rsidR="00FC625B" w:rsidRPr="006B5D61" w:rsidSect="004A78AA">
      <w:headerReference w:type="default" r:id="rId36"/>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57" w:rsidRDefault="007D4A57">
      <w:r>
        <w:separator/>
      </w:r>
    </w:p>
  </w:endnote>
  <w:endnote w:type="continuationSeparator" w:id="0">
    <w:p w:rsidR="007D4A57" w:rsidRDefault="007D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57" w:rsidRDefault="007D4A57">
      <w:r>
        <w:separator/>
      </w:r>
    </w:p>
  </w:footnote>
  <w:footnote w:type="continuationSeparator" w:id="0">
    <w:p w:rsidR="007D4A57" w:rsidRDefault="007D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F" w:rsidRPr="005B1CF8" w:rsidRDefault="00DD0FBF">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696B43">
      <w:rPr>
        <w:noProof/>
        <w:sz w:val="16"/>
        <w:szCs w:val="16"/>
      </w:rPr>
      <w:t>5</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696B43">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55586FD2"/>
    <w:lvl w:ilvl="0" w:tplc="87729D1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F237E"/>
    <w:multiLevelType w:val="hybridMultilevel"/>
    <w:tmpl w:val="8EC0C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A77C4"/>
    <w:multiLevelType w:val="hybridMultilevel"/>
    <w:tmpl w:val="B24A6CAE"/>
    <w:lvl w:ilvl="0" w:tplc="D77894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2503"/>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357C9"/>
    <w:multiLevelType w:val="hybridMultilevel"/>
    <w:tmpl w:val="F0A48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DD86E23"/>
    <w:multiLevelType w:val="hybridMultilevel"/>
    <w:tmpl w:val="F7DC6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EF0C09"/>
    <w:multiLevelType w:val="hybridMultilevel"/>
    <w:tmpl w:val="D3A4D032"/>
    <w:lvl w:ilvl="0" w:tplc="F8928292">
      <w:start w:val="6"/>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A4230"/>
    <w:multiLevelType w:val="hybridMultilevel"/>
    <w:tmpl w:val="DC7A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42023"/>
    <w:multiLevelType w:val="hybridMultilevel"/>
    <w:tmpl w:val="93DCD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F72D4"/>
    <w:multiLevelType w:val="hybridMultilevel"/>
    <w:tmpl w:val="799CC4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79B151BD"/>
    <w:multiLevelType w:val="hybridMultilevel"/>
    <w:tmpl w:val="273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A553D"/>
    <w:multiLevelType w:val="hybridMultilevel"/>
    <w:tmpl w:val="9F94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17"/>
  </w:num>
  <w:num w:numId="3">
    <w:abstractNumId w:val="6"/>
  </w:num>
  <w:num w:numId="4">
    <w:abstractNumId w:val="15"/>
  </w:num>
  <w:num w:numId="5">
    <w:abstractNumId w:val="19"/>
  </w:num>
  <w:num w:numId="6">
    <w:abstractNumId w:val="25"/>
  </w:num>
  <w:num w:numId="7">
    <w:abstractNumId w:val="18"/>
  </w:num>
  <w:num w:numId="8">
    <w:abstractNumId w:val="13"/>
  </w:num>
  <w:num w:numId="9">
    <w:abstractNumId w:val="11"/>
  </w:num>
  <w:num w:numId="10">
    <w:abstractNumId w:val="20"/>
  </w:num>
  <w:num w:numId="11">
    <w:abstractNumId w:val="27"/>
  </w:num>
  <w:num w:numId="12">
    <w:abstractNumId w:val="0"/>
  </w:num>
  <w:num w:numId="13">
    <w:abstractNumId w:val="8"/>
  </w:num>
  <w:num w:numId="14">
    <w:abstractNumId w:val="30"/>
  </w:num>
  <w:num w:numId="15">
    <w:abstractNumId w:val="10"/>
  </w:num>
  <w:num w:numId="16">
    <w:abstractNumId w:val="20"/>
  </w:num>
  <w:num w:numId="17">
    <w:abstractNumId w:val="24"/>
  </w:num>
  <w:num w:numId="18">
    <w:abstractNumId w:val="1"/>
  </w:num>
  <w:num w:numId="19">
    <w:abstractNumId w:val="2"/>
  </w:num>
  <w:num w:numId="20">
    <w:abstractNumId w:val="16"/>
  </w:num>
  <w:num w:numId="21">
    <w:abstractNumId w:val="23"/>
  </w:num>
  <w:num w:numId="22">
    <w:abstractNumId w:val="9"/>
  </w:num>
  <w:num w:numId="23">
    <w:abstractNumId w:val="29"/>
  </w:num>
  <w:num w:numId="24">
    <w:abstractNumId w:val="28"/>
  </w:num>
  <w:num w:numId="25">
    <w:abstractNumId w:val="2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31"/>
  </w:num>
  <w:num w:numId="33">
    <w:abstractNumId w:val="32"/>
  </w:num>
  <w:num w:numId="34">
    <w:abstractNumId w:val="5"/>
  </w:num>
  <w:num w:numId="35">
    <w:abstractNumId w:val="14"/>
  </w:num>
  <w:num w:numId="36">
    <w:abstractNumId w:val="2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4AC1"/>
    <w:rsid w:val="000054F7"/>
    <w:rsid w:val="00005A49"/>
    <w:rsid w:val="00006567"/>
    <w:rsid w:val="00006F28"/>
    <w:rsid w:val="000105AA"/>
    <w:rsid w:val="000115F7"/>
    <w:rsid w:val="000146A3"/>
    <w:rsid w:val="00014E3B"/>
    <w:rsid w:val="0001544B"/>
    <w:rsid w:val="00015AD3"/>
    <w:rsid w:val="00015AF9"/>
    <w:rsid w:val="00016993"/>
    <w:rsid w:val="00020D64"/>
    <w:rsid w:val="00020D92"/>
    <w:rsid w:val="00022254"/>
    <w:rsid w:val="00025467"/>
    <w:rsid w:val="00026BB6"/>
    <w:rsid w:val="00026C6F"/>
    <w:rsid w:val="00026CDC"/>
    <w:rsid w:val="00026DDA"/>
    <w:rsid w:val="00032F0F"/>
    <w:rsid w:val="00033754"/>
    <w:rsid w:val="00033943"/>
    <w:rsid w:val="00034EDC"/>
    <w:rsid w:val="0003568A"/>
    <w:rsid w:val="000370DD"/>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D46"/>
    <w:rsid w:val="00050E03"/>
    <w:rsid w:val="00051910"/>
    <w:rsid w:val="00053106"/>
    <w:rsid w:val="00053C29"/>
    <w:rsid w:val="00054AA3"/>
    <w:rsid w:val="00054B5B"/>
    <w:rsid w:val="00057B07"/>
    <w:rsid w:val="000610B1"/>
    <w:rsid w:val="000613C8"/>
    <w:rsid w:val="00061457"/>
    <w:rsid w:val="00061C47"/>
    <w:rsid w:val="000666A2"/>
    <w:rsid w:val="000676FD"/>
    <w:rsid w:val="00070C7B"/>
    <w:rsid w:val="00072A77"/>
    <w:rsid w:val="00072C18"/>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5F29"/>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3EF"/>
    <w:rsid w:val="00100DC1"/>
    <w:rsid w:val="00103A10"/>
    <w:rsid w:val="001040B9"/>
    <w:rsid w:val="00104735"/>
    <w:rsid w:val="00105EAD"/>
    <w:rsid w:val="00106208"/>
    <w:rsid w:val="00106C5B"/>
    <w:rsid w:val="00111200"/>
    <w:rsid w:val="00112486"/>
    <w:rsid w:val="00112B3F"/>
    <w:rsid w:val="00112EBB"/>
    <w:rsid w:val="00112F21"/>
    <w:rsid w:val="00114DCC"/>
    <w:rsid w:val="00114EDD"/>
    <w:rsid w:val="00116403"/>
    <w:rsid w:val="00116E45"/>
    <w:rsid w:val="001176B1"/>
    <w:rsid w:val="00117765"/>
    <w:rsid w:val="00117ADB"/>
    <w:rsid w:val="00120B33"/>
    <w:rsid w:val="00121666"/>
    <w:rsid w:val="00121AAB"/>
    <w:rsid w:val="001221FE"/>
    <w:rsid w:val="0012234F"/>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36"/>
    <w:rsid w:val="00147DEC"/>
    <w:rsid w:val="00150A19"/>
    <w:rsid w:val="00150F44"/>
    <w:rsid w:val="001522C4"/>
    <w:rsid w:val="00153582"/>
    <w:rsid w:val="00155ECF"/>
    <w:rsid w:val="001567CC"/>
    <w:rsid w:val="00157429"/>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4A83"/>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5C6"/>
    <w:rsid w:val="001D1BF2"/>
    <w:rsid w:val="001D2EDE"/>
    <w:rsid w:val="001D3175"/>
    <w:rsid w:val="001D4412"/>
    <w:rsid w:val="001D4931"/>
    <w:rsid w:val="001D4D06"/>
    <w:rsid w:val="001D507F"/>
    <w:rsid w:val="001D5B84"/>
    <w:rsid w:val="001D6160"/>
    <w:rsid w:val="001E0FC2"/>
    <w:rsid w:val="001E10A3"/>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2E93"/>
    <w:rsid w:val="00203D50"/>
    <w:rsid w:val="002040CA"/>
    <w:rsid w:val="00205F7C"/>
    <w:rsid w:val="00206B14"/>
    <w:rsid w:val="00213E34"/>
    <w:rsid w:val="00215760"/>
    <w:rsid w:val="00215B10"/>
    <w:rsid w:val="00216A8C"/>
    <w:rsid w:val="00217123"/>
    <w:rsid w:val="00217736"/>
    <w:rsid w:val="002222E3"/>
    <w:rsid w:val="0022261F"/>
    <w:rsid w:val="00222DD0"/>
    <w:rsid w:val="00222E4E"/>
    <w:rsid w:val="0022447A"/>
    <w:rsid w:val="00224A01"/>
    <w:rsid w:val="00225252"/>
    <w:rsid w:val="002306C5"/>
    <w:rsid w:val="002310AF"/>
    <w:rsid w:val="00232B28"/>
    <w:rsid w:val="0023468A"/>
    <w:rsid w:val="00235133"/>
    <w:rsid w:val="00235CE7"/>
    <w:rsid w:val="00237BB5"/>
    <w:rsid w:val="002406A4"/>
    <w:rsid w:val="00240B01"/>
    <w:rsid w:val="0024184C"/>
    <w:rsid w:val="00242B3A"/>
    <w:rsid w:val="002439E9"/>
    <w:rsid w:val="00243D39"/>
    <w:rsid w:val="00245422"/>
    <w:rsid w:val="00245BAB"/>
    <w:rsid w:val="00247074"/>
    <w:rsid w:val="00247E43"/>
    <w:rsid w:val="00250420"/>
    <w:rsid w:val="00250474"/>
    <w:rsid w:val="00250607"/>
    <w:rsid w:val="002506F0"/>
    <w:rsid w:val="00252403"/>
    <w:rsid w:val="00253317"/>
    <w:rsid w:val="002554C8"/>
    <w:rsid w:val="00257C5C"/>
    <w:rsid w:val="00257DC1"/>
    <w:rsid w:val="002606BB"/>
    <w:rsid w:val="0026163B"/>
    <w:rsid w:val="002634F2"/>
    <w:rsid w:val="00263E38"/>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4A6"/>
    <w:rsid w:val="002834D4"/>
    <w:rsid w:val="002849B1"/>
    <w:rsid w:val="00290FAE"/>
    <w:rsid w:val="00291214"/>
    <w:rsid w:val="00291225"/>
    <w:rsid w:val="00292D44"/>
    <w:rsid w:val="00292E59"/>
    <w:rsid w:val="002932E8"/>
    <w:rsid w:val="0029474B"/>
    <w:rsid w:val="0029603A"/>
    <w:rsid w:val="00296552"/>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11C"/>
    <w:rsid w:val="002E0274"/>
    <w:rsid w:val="002E204A"/>
    <w:rsid w:val="002E32C2"/>
    <w:rsid w:val="002E39D2"/>
    <w:rsid w:val="002E54F1"/>
    <w:rsid w:val="002E55D4"/>
    <w:rsid w:val="002E5642"/>
    <w:rsid w:val="002E5849"/>
    <w:rsid w:val="002E6296"/>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408"/>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7D9"/>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2A0"/>
    <w:rsid w:val="003616B7"/>
    <w:rsid w:val="003631E7"/>
    <w:rsid w:val="003656CD"/>
    <w:rsid w:val="00366815"/>
    <w:rsid w:val="00372B4D"/>
    <w:rsid w:val="0037488C"/>
    <w:rsid w:val="00374E49"/>
    <w:rsid w:val="0037550C"/>
    <w:rsid w:val="00376248"/>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17D"/>
    <w:rsid w:val="00397D99"/>
    <w:rsid w:val="00397E71"/>
    <w:rsid w:val="003A007E"/>
    <w:rsid w:val="003A0091"/>
    <w:rsid w:val="003A05CD"/>
    <w:rsid w:val="003A14A3"/>
    <w:rsid w:val="003A1662"/>
    <w:rsid w:val="003A215D"/>
    <w:rsid w:val="003A27CF"/>
    <w:rsid w:val="003A320B"/>
    <w:rsid w:val="003A3363"/>
    <w:rsid w:val="003A4313"/>
    <w:rsid w:val="003A5B56"/>
    <w:rsid w:val="003B0AD8"/>
    <w:rsid w:val="003B0FE8"/>
    <w:rsid w:val="003B1BDE"/>
    <w:rsid w:val="003B2C9E"/>
    <w:rsid w:val="003B2EE6"/>
    <w:rsid w:val="003B3C6C"/>
    <w:rsid w:val="003B3DA8"/>
    <w:rsid w:val="003B40CC"/>
    <w:rsid w:val="003B4365"/>
    <w:rsid w:val="003B4D61"/>
    <w:rsid w:val="003B71CF"/>
    <w:rsid w:val="003C26C4"/>
    <w:rsid w:val="003C2ADF"/>
    <w:rsid w:val="003C2B60"/>
    <w:rsid w:val="003C35F4"/>
    <w:rsid w:val="003C4D3E"/>
    <w:rsid w:val="003C6CDE"/>
    <w:rsid w:val="003D0DD9"/>
    <w:rsid w:val="003D1EA1"/>
    <w:rsid w:val="003D3E86"/>
    <w:rsid w:val="003D6329"/>
    <w:rsid w:val="003D670F"/>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03FF"/>
    <w:rsid w:val="004111AE"/>
    <w:rsid w:val="00412356"/>
    <w:rsid w:val="00413BBC"/>
    <w:rsid w:val="004143E0"/>
    <w:rsid w:val="004155FB"/>
    <w:rsid w:val="0041564F"/>
    <w:rsid w:val="0041727C"/>
    <w:rsid w:val="00417C15"/>
    <w:rsid w:val="0042061C"/>
    <w:rsid w:val="00420E2F"/>
    <w:rsid w:val="004261B1"/>
    <w:rsid w:val="00427C98"/>
    <w:rsid w:val="00431689"/>
    <w:rsid w:val="00431A5C"/>
    <w:rsid w:val="0043204E"/>
    <w:rsid w:val="004335E2"/>
    <w:rsid w:val="004337A8"/>
    <w:rsid w:val="00435E5D"/>
    <w:rsid w:val="004372AC"/>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96F"/>
    <w:rsid w:val="004765E3"/>
    <w:rsid w:val="00476C08"/>
    <w:rsid w:val="00477818"/>
    <w:rsid w:val="00480B7A"/>
    <w:rsid w:val="004822D6"/>
    <w:rsid w:val="00482647"/>
    <w:rsid w:val="00482B38"/>
    <w:rsid w:val="0048378A"/>
    <w:rsid w:val="0048400A"/>
    <w:rsid w:val="0048552B"/>
    <w:rsid w:val="00486C85"/>
    <w:rsid w:val="00487B00"/>
    <w:rsid w:val="00487DC1"/>
    <w:rsid w:val="004920D6"/>
    <w:rsid w:val="004921D7"/>
    <w:rsid w:val="0049302A"/>
    <w:rsid w:val="00493484"/>
    <w:rsid w:val="00493D2B"/>
    <w:rsid w:val="00495439"/>
    <w:rsid w:val="00495FB6"/>
    <w:rsid w:val="00496053"/>
    <w:rsid w:val="004A0402"/>
    <w:rsid w:val="004A09A1"/>
    <w:rsid w:val="004A09B0"/>
    <w:rsid w:val="004A0ECE"/>
    <w:rsid w:val="004A217D"/>
    <w:rsid w:val="004A4091"/>
    <w:rsid w:val="004A5039"/>
    <w:rsid w:val="004A54AA"/>
    <w:rsid w:val="004A5807"/>
    <w:rsid w:val="004A5A4A"/>
    <w:rsid w:val="004A78AA"/>
    <w:rsid w:val="004B2668"/>
    <w:rsid w:val="004B44D8"/>
    <w:rsid w:val="004B4E08"/>
    <w:rsid w:val="004B56B0"/>
    <w:rsid w:val="004B608A"/>
    <w:rsid w:val="004B6859"/>
    <w:rsid w:val="004C0F91"/>
    <w:rsid w:val="004C13CF"/>
    <w:rsid w:val="004C20FC"/>
    <w:rsid w:val="004C2222"/>
    <w:rsid w:val="004C2D7C"/>
    <w:rsid w:val="004C4E5B"/>
    <w:rsid w:val="004C5558"/>
    <w:rsid w:val="004C66F5"/>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E7295"/>
    <w:rsid w:val="004F04B8"/>
    <w:rsid w:val="004F0862"/>
    <w:rsid w:val="004F11FE"/>
    <w:rsid w:val="004F2841"/>
    <w:rsid w:val="004F3A65"/>
    <w:rsid w:val="004F4125"/>
    <w:rsid w:val="004F4A0E"/>
    <w:rsid w:val="004F4BCA"/>
    <w:rsid w:val="004F5086"/>
    <w:rsid w:val="004F536A"/>
    <w:rsid w:val="004F57DF"/>
    <w:rsid w:val="004F6E7B"/>
    <w:rsid w:val="004F79FC"/>
    <w:rsid w:val="004F7A69"/>
    <w:rsid w:val="0050204B"/>
    <w:rsid w:val="005024E3"/>
    <w:rsid w:val="00502AAD"/>
    <w:rsid w:val="00505944"/>
    <w:rsid w:val="00505E15"/>
    <w:rsid w:val="00506812"/>
    <w:rsid w:val="00510422"/>
    <w:rsid w:val="0051068D"/>
    <w:rsid w:val="00511513"/>
    <w:rsid w:val="0051221C"/>
    <w:rsid w:val="005126C9"/>
    <w:rsid w:val="00514648"/>
    <w:rsid w:val="00515010"/>
    <w:rsid w:val="005172C6"/>
    <w:rsid w:val="00517D8F"/>
    <w:rsid w:val="005202E4"/>
    <w:rsid w:val="005207B9"/>
    <w:rsid w:val="0052165B"/>
    <w:rsid w:val="00521A28"/>
    <w:rsid w:val="00522317"/>
    <w:rsid w:val="0052593A"/>
    <w:rsid w:val="00525CA4"/>
    <w:rsid w:val="0053067A"/>
    <w:rsid w:val="00531868"/>
    <w:rsid w:val="00532191"/>
    <w:rsid w:val="00533AB2"/>
    <w:rsid w:val="0053506E"/>
    <w:rsid w:val="00536366"/>
    <w:rsid w:val="00536A13"/>
    <w:rsid w:val="00536E81"/>
    <w:rsid w:val="0053768D"/>
    <w:rsid w:val="00537B1A"/>
    <w:rsid w:val="00537F60"/>
    <w:rsid w:val="005404A0"/>
    <w:rsid w:val="005412E4"/>
    <w:rsid w:val="00541C81"/>
    <w:rsid w:val="0054205B"/>
    <w:rsid w:val="00542BC1"/>
    <w:rsid w:val="00544663"/>
    <w:rsid w:val="00551EFD"/>
    <w:rsid w:val="00551FAE"/>
    <w:rsid w:val="00552083"/>
    <w:rsid w:val="005532F8"/>
    <w:rsid w:val="00553309"/>
    <w:rsid w:val="0055434B"/>
    <w:rsid w:val="00555DC9"/>
    <w:rsid w:val="00556194"/>
    <w:rsid w:val="00556AD0"/>
    <w:rsid w:val="00556B4E"/>
    <w:rsid w:val="0056081B"/>
    <w:rsid w:val="00560A74"/>
    <w:rsid w:val="00561A6F"/>
    <w:rsid w:val="0056267A"/>
    <w:rsid w:val="00562A9D"/>
    <w:rsid w:val="005658F9"/>
    <w:rsid w:val="00567088"/>
    <w:rsid w:val="00567E52"/>
    <w:rsid w:val="005717B4"/>
    <w:rsid w:val="00572A99"/>
    <w:rsid w:val="00573133"/>
    <w:rsid w:val="005753A7"/>
    <w:rsid w:val="005765C5"/>
    <w:rsid w:val="005766CD"/>
    <w:rsid w:val="00582120"/>
    <w:rsid w:val="005833CA"/>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9F3"/>
    <w:rsid w:val="005D0D33"/>
    <w:rsid w:val="005D2660"/>
    <w:rsid w:val="005D3043"/>
    <w:rsid w:val="005D3650"/>
    <w:rsid w:val="005D4E5B"/>
    <w:rsid w:val="005D5097"/>
    <w:rsid w:val="005D54FF"/>
    <w:rsid w:val="005D6163"/>
    <w:rsid w:val="005D70A7"/>
    <w:rsid w:val="005D7648"/>
    <w:rsid w:val="005E27CA"/>
    <w:rsid w:val="005E610F"/>
    <w:rsid w:val="005E6BEB"/>
    <w:rsid w:val="005E6DAD"/>
    <w:rsid w:val="005F0C65"/>
    <w:rsid w:val="005F0E64"/>
    <w:rsid w:val="005F14BD"/>
    <w:rsid w:val="005F20DF"/>
    <w:rsid w:val="005F2709"/>
    <w:rsid w:val="005F319A"/>
    <w:rsid w:val="005F6363"/>
    <w:rsid w:val="005F6E41"/>
    <w:rsid w:val="00600593"/>
    <w:rsid w:val="00602E96"/>
    <w:rsid w:val="00603129"/>
    <w:rsid w:val="00603CAE"/>
    <w:rsid w:val="0060498D"/>
    <w:rsid w:val="0060593F"/>
    <w:rsid w:val="00606C36"/>
    <w:rsid w:val="006073B6"/>
    <w:rsid w:val="006078E0"/>
    <w:rsid w:val="00611052"/>
    <w:rsid w:val="00611282"/>
    <w:rsid w:val="0061148A"/>
    <w:rsid w:val="00612421"/>
    <w:rsid w:val="006131EB"/>
    <w:rsid w:val="00616658"/>
    <w:rsid w:val="00616A04"/>
    <w:rsid w:val="00616C5B"/>
    <w:rsid w:val="0061733D"/>
    <w:rsid w:val="00620543"/>
    <w:rsid w:val="006218A4"/>
    <w:rsid w:val="0062322B"/>
    <w:rsid w:val="0062375C"/>
    <w:rsid w:val="006256BE"/>
    <w:rsid w:val="0062615A"/>
    <w:rsid w:val="006261AA"/>
    <w:rsid w:val="00626F06"/>
    <w:rsid w:val="00627D09"/>
    <w:rsid w:val="00630887"/>
    <w:rsid w:val="0063132D"/>
    <w:rsid w:val="0063166E"/>
    <w:rsid w:val="00633310"/>
    <w:rsid w:val="0063387E"/>
    <w:rsid w:val="00633982"/>
    <w:rsid w:val="00636C5B"/>
    <w:rsid w:val="0064088C"/>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ACD"/>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07FF"/>
    <w:rsid w:val="00692028"/>
    <w:rsid w:val="006924D8"/>
    <w:rsid w:val="0069572F"/>
    <w:rsid w:val="006967F5"/>
    <w:rsid w:val="00696B43"/>
    <w:rsid w:val="00696F24"/>
    <w:rsid w:val="00696FBE"/>
    <w:rsid w:val="00697A1A"/>
    <w:rsid w:val="00697C69"/>
    <w:rsid w:val="006A1980"/>
    <w:rsid w:val="006A502F"/>
    <w:rsid w:val="006A717A"/>
    <w:rsid w:val="006A7AFA"/>
    <w:rsid w:val="006B2480"/>
    <w:rsid w:val="006B2EFA"/>
    <w:rsid w:val="006B391D"/>
    <w:rsid w:val="006B4884"/>
    <w:rsid w:val="006B5511"/>
    <w:rsid w:val="006B5A1D"/>
    <w:rsid w:val="006B5D61"/>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700C81"/>
    <w:rsid w:val="007010A4"/>
    <w:rsid w:val="007022ED"/>
    <w:rsid w:val="007045D1"/>
    <w:rsid w:val="00705E1D"/>
    <w:rsid w:val="00706259"/>
    <w:rsid w:val="007069EA"/>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09A0"/>
    <w:rsid w:val="00741281"/>
    <w:rsid w:val="0074156F"/>
    <w:rsid w:val="007425A5"/>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0754"/>
    <w:rsid w:val="007C190A"/>
    <w:rsid w:val="007C2FBE"/>
    <w:rsid w:val="007C3DFF"/>
    <w:rsid w:val="007C5B06"/>
    <w:rsid w:val="007D1523"/>
    <w:rsid w:val="007D24D0"/>
    <w:rsid w:val="007D2765"/>
    <w:rsid w:val="007D46F5"/>
    <w:rsid w:val="007D4A57"/>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D6A"/>
    <w:rsid w:val="007F7C42"/>
    <w:rsid w:val="0080073C"/>
    <w:rsid w:val="00800AD7"/>
    <w:rsid w:val="00801F6F"/>
    <w:rsid w:val="00803BC0"/>
    <w:rsid w:val="00805142"/>
    <w:rsid w:val="00805709"/>
    <w:rsid w:val="008060E1"/>
    <w:rsid w:val="00807A62"/>
    <w:rsid w:val="00812BA4"/>
    <w:rsid w:val="00812D92"/>
    <w:rsid w:val="00813AFD"/>
    <w:rsid w:val="00814349"/>
    <w:rsid w:val="008150FC"/>
    <w:rsid w:val="00815DB6"/>
    <w:rsid w:val="00817CCA"/>
    <w:rsid w:val="00817E3D"/>
    <w:rsid w:val="008224BA"/>
    <w:rsid w:val="00822981"/>
    <w:rsid w:val="00823A50"/>
    <w:rsid w:val="00823BCD"/>
    <w:rsid w:val="0082571A"/>
    <w:rsid w:val="00827675"/>
    <w:rsid w:val="0082786F"/>
    <w:rsid w:val="00827C6A"/>
    <w:rsid w:val="00827F22"/>
    <w:rsid w:val="008305B3"/>
    <w:rsid w:val="00831B83"/>
    <w:rsid w:val="00832A1F"/>
    <w:rsid w:val="00832C8B"/>
    <w:rsid w:val="00834B4A"/>
    <w:rsid w:val="0083590E"/>
    <w:rsid w:val="0083716C"/>
    <w:rsid w:val="008378DA"/>
    <w:rsid w:val="00841A26"/>
    <w:rsid w:val="00843679"/>
    <w:rsid w:val="00843B9C"/>
    <w:rsid w:val="00844FB9"/>
    <w:rsid w:val="00845179"/>
    <w:rsid w:val="0084608C"/>
    <w:rsid w:val="00847233"/>
    <w:rsid w:val="00847AB1"/>
    <w:rsid w:val="00847DAA"/>
    <w:rsid w:val="008500CE"/>
    <w:rsid w:val="00851ADF"/>
    <w:rsid w:val="00852856"/>
    <w:rsid w:val="008541A5"/>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57CA"/>
    <w:rsid w:val="0087604A"/>
    <w:rsid w:val="00876360"/>
    <w:rsid w:val="008805A8"/>
    <w:rsid w:val="008824D6"/>
    <w:rsid w:val="00883041"/>
    <w:rsid w:val="00883682"/>
    <w:rsid w:val="008855EE"/>
    <w:rsid w:val="00885D0D"/>
    <w:rsid w:val="00887463"/>
    <w:rsid w:val="00890A13"/>
    <w:rsid w:val="00892356"/>
    <w:rsid w:val="0089260A"/>
    <w:rsid w:val="00892B1D"/>
    <w:rsid w:val="00893D82"/>
    <w:rsid w:val="00894230"/>
    <w:rsid w:val="00895556"/>
    <w:rsid w:val="00895F2D"/>
    <w:rsid w:val="0089677D"/>
    <w:rsid w:val="00896A04"/>
    <w:rsid w:val="00897564"/>
    <w:rsid w:val="008A2470"/>
    <w:rsid w:val="008A250F"/>
    <w:rsid w:val="008A29C9"/>
    <w:rsid w:val="008A3271"/>
    <w:rsid w:val="008A54B3"/>
    <w:rsid w:val="008A5CD0"/>
    <w:rsid w:val="008B0B2C"/>
    <w:rsid w:val="008B0B8B"/>
    <w:rsid w:val="008B113E"/>
    <w:rsid w:val="008B144D"/>
    <w:rsid w:val="008B1EF4"/>
    <w:rsid w:val="008B2462"/>
    <w:rsid w:val="008B3582"/>
    <w:rsid w:val="008B39FA"/>
    <w:rsid w:val="008B5B30"/>
    <w:rsid w:val="008B6931"/>
    <w:rsid w:val="008B6FBC"/>
    <w:rsid w:val="008B7DCB"/>
    <w:rsid w:val="008C0D3D"/>
    <w:rsid w:val="008C0D8D"/>
    <w:rsid w:val="008C1494"/>
    <w:rsid w:val="008C2E8E"/>
    <w:rsid w:val="008C3D89"/>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D0837"/>
    <w:rsid w:val="008D0869"/>
    <w:rsid w:val="008D1C47"/>
    <w:rsid w:val="008D1DDC"/>
    <w:rsid w:val="008D2D97"/>
    <w:rsid w:val="008D325D"/>
    <w:rsid w:val="008D338A"/>
    <w:rsid w:val="008D3E43"/>
    <w:rsid w:val="008D4AC7"/>
    <w:rsid w:val="008D523C"/>
    <w:rsid w:val="008D6181"/>
    <w:rsid w:val="008D698A"/>
    <w:rsid w:val="008D77F5"/>
    <w:rsid w:val="008E1B19"/>
    <w:rsid w:val="008E1F3B"/>
    <w:rsid w:val="008E3483"/>
    <w:rsid w:val="008E4797"/>
    <w:rsid w:val="008E49E2"/>
    <w:rsid w:val="008E5468"/>
    <w:rsid w:val="008E67B4"/>
    <w:rsid w:val="008E68CC"/>
    <w:rsid w:val="008F0CE9"/>
    <w:rsid w:val="008F13B0"/>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0F79"/>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2DEE"/>
    <w:rsid w:val="00953481"/>
    <w:rsid w:val="009546D6"/>
    <w:rsid w:val="00957C79"/>
    <w:rsid w:val="0096040D"/>
    <w:rsid w:val="009605FC"/>
    <w:rsid w:val="00961256"/>
    <w:rsid w:val="00961D7B"/>
    <w:rsid w:val="00964C04"/>
    <w:rsid w:val="00964CE7"/>
    <w:rsid w:val="00967BFB"/>
    <w:rsid w:val="009706A6"/>
    <w:rsid w:val="00970E2E"/>
    <w:rsid w:val="00970EE6"/>
    <w:rsid w:val="00973E9C"/>
    <w:rsid w:val="00973EFC"/>
    <w:rsid w:val="00974A21"/>
    <w:rsid w:val="00974CF5"/>
    <w:rsid w:val="00975F4C"/>
    <w:rsid w:val="00976E95"/>
    <w:rsid w:val="00977773"/>
    <w:rsid w:val="009779BD"/>
    <w:rsid w:val="00977BA6"/>
    <w:rsid w:val="009826EA"/>
    <w:rsid w:val="0098367D"/>
    <w:rsid w:val="00983DCD"/>
    <w:rsid w:val="00983E98"/>
    <w:rsid w:val="00984989"/>
    <w:rsid w:val="00985BDA"/>
    <w:rsid w:val="00986AE6"/>
    <w:rsid w:val="009902AE"/>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268"/>
    <w:rsid w:val="009C0C87"/>
    <w:rsid w:val="009C0F48"/>
    <w:rsid w:val="009C4A19"/>
    <w:rsid w:val="009C5038"/>
    <w:rsid w:val="009C5899"/>
    <w:rsid w:val="009C75CD"/>
    <w:rsid w:val="009D06D6"/>
    <w:rsid w:val="009D287A"/>
    <w:rsid w:val="009D32BB"/>
    <w:rsid w:val="009D3CB2"/>
    <w:rsid w:val="009D6245"/>
    <w:rsid w:val="009D7EF5"/>
    <w:rsid w:val="009E1151"/>
    <w:rsid w:val="009E1C53"/>
    <w:rsid w:val="009E2081"/>
    <w:rsid w:val="009E3F98"/>
    <w:rsid w:val="009E4049"/>
    <w:rsid w:val="009E4F49"/>
    <w:rsid w:val="009E5D1E"/>
    <w:rsid w:val="009E5E4D"/>
    <w:rsid w:val="009E7CBD"/>
    <w:rsid w:val="009F2A83"/>
    <w:rsid w:val="009F2C4D"/>
    <w:rsid w:val="009F2CFD"/>
    <w:rsid w:val="009F31C0"/>
    <w:rsid w:val="009F4E9B"/>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2EA6"/>
    <w:rsid w:val="00A15CE9"/>
    <w:rsid w:val="00A163F4"/>
    <w:rsid w:val="00A17458"/>
    <w:rsid w:val="00A202E2"/>
    <w:rsid w:val="00A21B39"/>
    <w:rsid w:val="00A23380"/>
    <w:rsid w:val="00A24095"/>
    <w:rsid w:val="00A24D98"/>
    <w:rsid w:val="00A2521B"/>
    <w:rsid w:val="00A258EA"/>
    <w:rsid w:val="00A26011"/>
    <w:rsid w:val="00A260BC"/>
    <w:rsid w:val="00A266A7"/>
    <w:rsid w:val="00A26F2F"/>
    <w:rsid w:val="00A27243"/>
    <w:rsid w:val="00A274B4"/>
    <w:rsid w:val="00A3040E"/>
    <w:rsid w:val="00A30ACE"/>
    <w:rsid w:val="00A33026"/>
    <w:rsid w:val="00A3311B"/>
    <w:rsid w:val="00A35675"/>
    <w:rsid w:val="00A360CC"/>
    <w:rsid w:val="00A36A1C"/>
    <w:rsid w:val="00A37365"/>
    <w:rsid w:val="00A3748A"/>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4ECE"/>
    <w:rsid w:val="00A5512E"/>
    <w:rsid w:val="00A567EB"/>
    <w:rsid w:val="00A56EE9"/>
    <w:rsid w:val="00A57679"/>
    <w:rsid w:val="00A5774A"/>
    <w:rsid w:val="00A60CCB"/>
    <w:rsid w:val="00A6356B"/>
    <w:rsid w:val="00A63674"/>
    <w:rsid w:val="00A65118"/>
    <w:rsid w:val="00A652AC"/>
    <w:rsid w:val="00A65E58"/>
    <w:rsid w:val="00A66EEC"/>
    <w:rsid w:val="00A67281"/>
    <w:rsid w:val="00A67A1E"/>
    <w:rsid w:val="00A70E4C"/>
    <w:rsid w:val="00A718CF"/>
    <w:rsid w:val="00A7281F"/>
    <w:rsid w:val="00A72E12"/>
    <w:rsid w:val="00A7323E"/>
    <w:rsid w:val="00A73910"/>
    <w:rsid w:val="00A73D76"/>
    <w:rsid w:val="00A74A3E"/>
    <w:rsid w:val="00A7567D"/>
    <w:rsid w:val="00A76803"/>
    <w:rsid w:val="00A80A87"/>
    <w:rsid w:val="00A86552"/>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3054"/>
    <w:rsid w:val="00AA4CBB"/>
    <w:rsid w:val="00AA685F"/>
    <w:rsid w:val="00AA6E46"/>
    <w:rsid w:val="00AA73E4"/>
    <w:rsid w:val="00AA7564"/>
    <w:rsid w:val="00AA7A20"/>
    <w:rsid w:val="00AA7BE9"/>
    <w:rsid w:val="00AB05A8"/>
    <w:rsid w:val="00AB14D9"/>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5BE"/>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24F0"/>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67F2"/>
    <w:rsid w:val="00B37336"/>
    <w:rsid w:val="00B373B7"/>
    <w:rsid w:val="00B41277"/>
    <w:rsid w:val="00B4272A"/>
    <w:rsid w:val="00B42749"/>
    <w:rsid w:val="00B42BB4"/>
    <w:rsid w:val="00B45514"/>
    <w:rsid w:val="00B45B95"/>
    <w:rsid w:val="00B46054"/>
    <w:rsid w:val="00B46088"/>
    <w:rsid w:val="00B463D8"/>
    <w:rsid w:val="00B46DC9"/>
    <w:rsid w:val="00B47208"/>
    <w:rsid w:val="00B47A50"/>
    <w:rsid w:val="00B50298"/>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87E68"/>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606"/>
    <w:rsid w:val="00BB5BE8"/>
    <w:rsid w:val="00BB5D84"/>
    <w:rsid w:val="00BB6931"/>
    <w:rsid w:val="00BB7662"/>
    <w:rsid w:val="00BC0B45"/>
    <w:rsid w:val="00BC144B"/>
    <w:rsid w:val="00BC1951"/>
    <w:rsid w:val="00BC3BCE"/>
    <w:rsid w:val="00BC3FBD"/>
    <w:rsid w:val="00BC59A0"/>
    <w:rsid w:val="00BC707C"/>
    <w:rsid w:val="00BC70E1"/>
    <w:rsid w:val="00BC7553"/>
    <w:rsid w:val="00BC7A5D"/>
    <w:rsid w:val="00BD0A4F"/>
    <w:rsid w:val="00BD1B45"/>
    <w:rsid w:val="00BD44C9"/>
    <w:rsid w:val="00BD5009"/>
    <w:rsid w:val="00BD55EA"/>
    <w:rsid w:val="00BD74D6"/>
    <w:rsid w:val="00BD7FC6"/>
    <w:rsid w:val="00BE18A7"/>
    <w:rsid w:val="00BE2A15"/>
    <w:rsid w:val="00BE379B"/>
    <w:rsid w:val="00BE4C7F"/>
    <w:rsid w:val="00BE7F29"/>
    <w:rsid w:val="00BF0D82"/>
    <w:rsid w:val="00BF1196"/>
    <w:rsid w:val="00BF14C5"/>
    <w:rsid w:val="00BF2881"/>
    <w:rsid w:val="00BF53CC"/>
    <w:rsid w:val="00BF6117"/>
    <w:rsid w:val="00BF73A6"/>
    <w:rsid w:val="00BF77D6"/>
    <w:rsid w:val="00C03959"/>
    <w:rsid w:val="00C04878"/>
    <w:rsid w:val="00C05A4F"/>
    <w:rsid w:val="00C0602F"/>
    <w:rsid w:val="00C06B43"/>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31069"/>
    <w:rsid w:val="00C31B81"/>
    <w:rsid w:val="00C320C7"/>
    <w:rsid w:val="00C32227"/>
    <w:rsid w:val="00C32AEE"/>
    <w:rsid w:val="00C32B46"/>
    <w:rsid w:val="00C32F1C"/>
    <w:rsid w:val="00C34D09"/>
    <w:rsid w:val="00C3599E"/>
    <w:rsid w:val="00C37552"/>
    <w:rsid w:val="00C37F5E"/>
    <w:rsid w:val="00C409E8"/>
    <w:rsid w:val="00C40E58"/>
    <w:rsid w:val="00C424F3"/>
    <w:rsid w:val="00C43011"/>
    <w:rsid w:val="00C437E6"/>
    <w:rsid w:val="00C43CC8"/>
    <w:rsid w:val="00C44209"/>
    <w:rsid w:val="00C45D97"/>
    <w:rsid w:val="00C50344"/>
    <w:rsid w:val="00C5036D"/>
    <w:rsid w:val="00C51EF4"/>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525E"/>
    <w:rsid w:val="00C77127"/>
    <w:rsid w:val="00C81147"/>
    <w:rsid w:val="00C815C3"/>
    <w:rsid w:val="00C82124"/>
    <w:rsid w:val="00C82FA6"/>
    <w:rsid w:val="00C9172C"/>
    <w:rsid w:val="00C92BC2"/>
    <w:rsid w:val="00C93178"/>
    <w:rsid w:val="00C93F84"/>
    <w:rsid w:val="00C941D8"/>
    <w:rsid w:val="00C941EE"/>
    <w:rsid w:val="00C94B8D"/>
    <w:rsid w:val="00C9554C"/>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23A"/>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59CB"/>
    <w:rsid w:val="00CE60A2"/>
    <w:rsid w:val="00CE6C37"/>
    <w:rsid w:val="00CE76B7"/>
    <w:rsid w:val="00CF1C3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03BC"/>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31DC"/>
    <w:rsid w:val="00D3395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1ED6"/>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545B"/>
    <w:rsid w:val="00D965FE"/>
    <w:rsid w:val="00DA290D"/>
    <w:rsid w:val="00DA2A4C"/>
    <w:rsid w:val="00DA2F09"/>
    <w:rsid w:val="00DA3ADB"/>
    <w:rsid w:val="00DA431B"/>
    <w:rsid w:val="00DA504C"/>
    <w:rsid w:val="00DA6945"/>
    <w:rsid w:val="00DA6BF1"/>
    <w:rsid w:val="00DA774F"/>
    <w:rsid w:val="00DB009F"/>
    <w:rsid w:val="00DB1F15"/>
    <w:rsid w:val="00DB22DC"/>
    <w:rsid w:val="00DB274D"/>
    <w:rsid w:val="00DB300B"/>
    <w:rsid w:val="00DB3738"/>
    <w:rsid w:val="00DB382F"/>
    <w:rsid w:val="00DB3C31"/>
    <w:rsid w:val="00DB3CC4"/>
    <w:rsid w:val="00DB4E16"/>
    <w:rsid w:val="00DB5E49"/>
    <w:rsid w:val="00DB7C3F"/>
    <w:rsid w:val="00DC0441"/>
    <w:rsid w:val="00DC0DC6"/>
    <w:rsid w:val="00DC1762"/>
    <w:rsid w:val="00DC17E5"/>
    <w:rsid w:val="00DC180F"/>
    <w:rsid w:val="00DC2AD9"/>
    <w:rsid w:val="00DC4789"/>
    <w:rsid w:val="00DC6479"/>
    <w:rsid w:val="00DC69A3"/>
    <w:rsid w:val="00DD0FBF"/>
    <w:rsid w:val="00DD3104"/>
    <w:rsid w:val="00DD329A"/>
    <w:rsid w:val="00DD34E3"/>
    <w:rsid w:val="00DD3CC9"/>
    <w:rsid w:val="00DD410B"/>
    <w:rsid w:val="00DD64F4"/>
    <w:rsid w:val="00DD7634"/>
    <w:rsid w:val="00DE0C10"/>
    <w:rsid w:val="00DE1737"/>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204"/>
    <w:rsid w:val="00E0288D"/>
    <w:rsid w:val="00E02ECD"/>
    <w:rsid w:val="00E04415"/>
    <w:rsid w:val="00E05B52"/>
    <w:rsid w:val="00E0632C"/>
    <w:rsid w:val="00E074B2"/>
    <w:rsid w:val="00E103CD"/>
    <w:rsid w:val="00E10E57"/>
    <w:rsid w:val="00E1126B"/>
    <w:rsid w:val="00E1138A"/>
    <w:rsid w:val="00E12210"/>
    <w:rsid w:val="00E13F1A"/>
    <w:rsid w:val="00E14449"/>
    <w:rsid w:val="00E149F7"/>
    <w:rsid w:val="00E15C71"/>
    <w:rsid w:val="00E172A6"/>
    <w:rsid w:val="00E174FD"/>
    <w:rsid w:val="00E20938"/>
    <w:rsid w:val="00E22F56"/>
    <w:rsid w:val="00E24BCF"/>
    <w:rsid w:val="00E24DD9"/>
    <w:rsid w:val="00E25865"/>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2271"/>
    <w:rsid w:val="00E548A9"/>
    <w:rsid w:val="00E554EE"/>
    <w:rsid w:val="00E55C53"/>
    <w:rsid w:val="00E55E7A"/>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258"/>
    <w:rsid w:val="00E74F58"/>
    <w:rsid w:val="00E7685D"/>
    <w:rsid w:val="00E76E94"/>
    <w:rsid w:val="00E771D5"/>
    <w:rsid w:val="00E801A3"/>
    <w:rsid w:val="00E801E4"/>
    <w:rsid w:val="00E80D9E"/>
    <w:rsid w:val="00E81B97"/>
    <w:rsid w:val="00E82150"/>
    <w:rsid w:val="00E85156"/>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6E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09B6"/>
    <w:rsid w:val="00ED2408"/>
    <w:rsid w:val="00ED2AAC"/>
    <w:rsid w:val="00ED7FD3"/>
    <w:rsid w:val="00EE1773"/>
    <w:rsid w:val="00EE21E3"/>
    <w:rsid w:val="00EE33AB"/>
    <w:rsid w:val="00EE3FCF"/>
    <w:rsid w:val="00EE66A6"/>
    <w:rsid w:val="00EF0CD9"/>
    <w:rsid w:val="00EF150F"/>
    <w:rsid w:val="00EF1DAF"/>
    <w:rsid w:val="00EF3161"/>
    <w:rsid w:val="00EF36EB"/>
    <w:rsid w:val="00EF48F6"/>
    <w:rsid w:val="00EF5FB3"/>
    <w:rsid w:val="00EF635D"/>
    <w:rsid w:val="00EF6E94"/>
    <w:rsid w:val="00EF7CD1"/>
    <w:rsid w:val="00F0190E"/>
    <w:rsid w:val="00F01AA8"/>
    <w:rsid w:val="00F01EDE"/>
    <w:rsid w:val="00F03498"/>
    <w:rsid w:val="00F03C8B"/>
    <w:rsid w:val="00F0592C"/>
    <w:rsid w:val="00F0662D"/>
    <w:rsid w:val="00F06845"/>
    <w:rsid w:val="00F077C4"/>
    <w:rsid w:val="00F1023D"/>
    <w:rsid w:val="00F1179B"/>
    <w:rsid w:val="00F11C45"/>
    <w:rsid w:val="00F14349"/>
    <w:rsid w:val="00F14F1F"/>
    <w:rsid w:val="00F15220"/>
    <w:rsid w:val="00F1572E"/>
    <w:rsid w:val="00F16F40"/>
    <w:rsid w:val="00F17935"/>
    <w:rsid w:val="00F17C7D"/>
    <w:rsid w:val="00F20638"/>
    <w:rsid w:val="00F21D2E"/>
    <w:rsid w:val="00F22844"/>
    <w:rsid w:val="00F2702C"/>
    <w:rsid w:val="00F300A4"/>
    <w:rsid w:val="00F31082"/>
    <w:rsid w:val="00F31DA4"/>
    <w:rsid w:val="00F33309"/>
    <w:rsid w:val="00F33414"/>
    <w:rsid w:val="00F34032"/>
    <w:rsid w:val="00F3435B"/>
    <w:rsid w:val="00F35D6B"/>
    <w:rsid w:val="00F35F62"/>
    <w:rsid w:val="00F36AD7"/>
    <w:rsid w:val="00F36F34"/>
    <w:rsid w:val="00F37D6D"/>
    <w:rsid w:val="00F50550"/>
    <w:rsid w:val="00F515DC"/>
    <w:rsid w:val="00F52649"/>
    <w:rsid w:val="00F54184"/>
    <w:rsid w:val="00F5480B"/>
    <w:rsid w:val="00F54B98"/>
    <w:rsid w:val="00F56816"/>
    <w:rsid w:val="00F62BF9"/>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2BAD"/>
    <w:rsid w:val="00F9332F"/>
    <w:rsid w:val="00F93BFD"/>
    <w:rsid w:val="00F9453C"/>
    <w:rsid w:val="00F94E5E"/>
    <w:rsid w:val="00F94E9C"/>
    <w:rsid w:val="00F97A08"/>
    <w:rsid w:val="00FA0B64"/>
    <w:rsid w:val="00FA11FD"/>
    <w:rsid w:val="00FA192C"/>
    <w:rsid w:val="00FA1F37"/>
    <w:rsid w:val="00FA1F94"/>
    <w:rsid w:val="00FA2208"/>
    <w:rsid w:val="00FA2461"/>
    <w:rsid w:val="00FA2DFF"/>
    <w:rsid w:val="00FA3154"/>
    <w:rsid w:val="00FA3ADC"/>
    <w:rsid w:val="00FA48FE"/>
    <w:rsid w:val="00FA578B"/>
    <w:rsid w:val="00FA6727"/>
    <w:rsid w:val="00FA6E2D"/>
    <w:rsid w:val="00FB02F3"/>
    <w:rsid w:val="00FB136B"/>
    <w:rsid w:val="00FB27E2"/>
    <w:rsid w:val="00FB2AE4"/>
    <w:rsid w:val="00FB2E46"/>
    <w:rsid w:val="00FB323B"/>
    <w:rsid w:val="00FB3B95"/>
    <w:rsid w:val="00FB3BDF"/>
    <w:rsid w:val="00FB3ED5"/>
    <w:rsid w:val="00FB47BA"/>
    <w:rsid w:val="00FB53F1"/>
    <w:rsid w:val="00FB7831"/>
    <w:rsid w:val="00FC3327"/>
    <w:rsid w:val="00FC463B"/>
    <w:rsid w:val="00FC505A"/>
    <w:rsid w:val="00FC5427"/>
    <w:rsid w:val="00FC625B"/>
    <w:rsid w:val="00FC650A"/>
    <w:rsid w:val="00FD17AA"/>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099812">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0020549">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1296694">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3147069">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08083322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269120356">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404909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236505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9969">
      <w:bodyDiv w:val="1"/>
      <w:marLeft w:val="0"/>
      <w:marRight w:val="0"/>
      <w:marTop w:val="0"/>
      <w:marBottom w:val="0"/>
      <w:divBdr>
        <w:top w:val="none" w:sz="0" w:space="0" w:color="auto"/>
        <w:left w:val="none" w:sz="0" w:space="0" w:color="auto"/>
        <w:bottom w:val="none" w:sz="0" w:space="0" w:color="auto"/>
        <w:right w:val="none" w:sz="0" w:space="0" w:color="auto"/>
      </w:divBdr>
      <w:divsChild>
        <w:div w:id="261302087">
          <w:marLeft w:val="0"/>
          <w:marRight w:val="0"/>
          <w:marTop w:val="0"/>
          <w:marBottom w:val="0"/>
          <w:divBdr>
            <w:top w:val="none" w:sz="0" w:space="0" w:color="auto"/>
            <w:left w:val="none" w:sz="0" w:space="0" w:color="auto"/>
            <w:bottom w:val="none" w:sz="0" w:space="0" w:color="auto"/>
            <w:right w:val="none" w:sz="0" w:space="0" w:color="auto"/>
          </w:divBdr>
          <w:divsChild>
            <w:div w:id="1436437927">
              <w:marLeft w:val="0"/>
              <w:marRight w:val="0"/>
              <w:marTop w:val="0"/>
              <w:marBottom w:val="0"/>
              <w:divBdr>
                <w:top w:val="none" w:sz="0" w:space="0" w:color="auto"/>
                <w:left w:val="none" w:sz="0" w:space="0" w:color="auto"/>
                <w:bottom w:val="none" w:sz="0" w:space="0" w:color="auto"/>
                <w:right w:val="none" w:sz="0" w:space="0" w:color="auto"/>
              </w:divBdr>
              <w:divsChild>
                <w:div w:id="1770806407">
                  <w:marLeft w:val="0"/>
                  <w:marRight w:val="0"/>
                  <w:marTop w:val="0"/>
                  <w:marBottom w:val="0"/>
                  <w:divBdr>
                    <w:top w:val="none" w:sz="0" w:space="0" w:color="auto"/>
                    <w:left w:val="none" w:sz="0" w:space="0" w:color="auto"/>
                    <w:bottom w:val="none" w:sz="0" w:space="0" w:color="auto"/>
                    <w:right w:val="none" w:sz="0" w:space="0" w:color="auto"/>
                  </w:divBdr>
                  <w:divsChild>
                    <w:div w:id="1823544307">
                      <w:marLeft w:val="0"/>
                      <w:marRight w:val="0"/>
                      <w:marTop w:val="45"/>
                      <w:marBottom w:val="0"/>
                      <w:divBdr>
                        <w:top w:val="none" w:sz="0" w:space="0" w:color="auto"/>
                        <w:left w:val="none" w:sz="0" w:space="0" w:color="auto"/>
                        <w:bottom w:val="none" w:sz="0" w:space="0" w:color="auto"/>
                        <w:right w:val="none" w:sz="0" w:space="0" w:color="auto"/>
                      </w:divBdr>
                      <w:divsChild>
                        <w:div w:id="1155149827">
                          <w:marLeft w:val="0"/>
                          <w:marRight w:val="0"/>
                          <w:marTop w:val="0"/>
                          <w:marBottom w:val="0"/>
                          <w:divBdr>
                            <w:top w:val="none" w:sz="0" w:space="0" w:color="auto"/>
                            <w:left w:val="none" w:sz="0" w:space="0" w:color="auto"/>
                            <w:bottom w:val="none" w:sz="0" w:space="0" w:color="auto"/>
                            <w:right w:val="none" w:sz="0" w:space="0" w:color="auto"/>
                          </w:divBdr>
                          <w:divsChild>
                            <w:div w:id="1966157158">
                              <w:marLeft w:val="12300"/>
                              <w:marRight w:val="0"/>
                              <w:marTop w:val="0"/>
                              <w:marBottom w:val="0"/>
                              <w:divBdr>
                                <w:top w:val="none" w:sz="0" w:space="0" w:color="auto"/>
                                <w:left w:val="none" w:sz="0" w:space="0" w:color="auto"/>
                                <w:bottom w:val="none" w:sz="0" w:space="0" w:color="auto"/>
                                <w:right w:val="none" w:sz="0" w:space="0" w:color="auto"/>
                              </w:divBdr>
                              <w:divsChild>
                                <w:div w:id="1340736715">
                                  <w:marLeft w:val="0"/>
                                  <w:marRight w:val="0"/>
                                  <w:marTop w:val="0"/>
                                  <w:marBottom w:val="0"/>
                                  <w:divBdr>
                                    <w:top w:val="none" w:sz="0" w:space="0" w:color="auto"/>
                                    <w:left w:val="none" w:sz="0" w:space="0" w:color="auto"/>
                                    <w:bottom w:val="none" w:sz="0" w:space="0" w:color="auto"/>
                                    <w:right w:val="none" w:sz="0" w:space="0" w:color="auto"/>
                                  </w:divBdr>
                                  <w:divsChild>
                                    <w:div w:id="1504009561">
                                      <w:marLeft w:val="0"/>
                                      <w:marRight w:val="0"/>
                                      <w:marTop w:val="0"/>
                                      <w:marBottom w:val="390"/>
                                      <w:divBdr>
                                        <w:top w:val="none" w:sz="0" w:space="0" w:color="auto"/>
                                        <w:left w:val="none" w:sz="0" w:space="0" w:color="auto"/>
                                        <w:bottom w:val="none" w:sz="0" w:space="0" w:color="auto"/>
                                        <w:right w:val="none" w:sz="0" w:space="0" w:color="auto"/>
                                      </w:divBdr>
                                      <w:divsChild>
                                        <w:div w:id="343090261">
                                          <w:marLeft w:val="0"/>
                                          <w:marRight w:val="0"/>
                                          <w:marTop w:val="0"/>
                                          <w:marBottom w:val="0"/>
                                          <w:divBdr>
                                            <w:top w:val="none" w:sz="0" w:space="0" w:color="auto"/>
                                            <w:left w:val="none" w:sz="0" w:space="0" w:color="auto"/>
                                            <w:bottom w:val="none" w:sz="0" w:space="0" w:color="auto"/>
                                            <w:right w:val="none" w:sz="0" w:space="0" w:color="auto"/>
                                          </w:divBdr>
                                          <w:divsChild>
                                            <w:div w:id="1584533342">
                                              <w:marLeft w:val="0"/>
                                              <w:marRight w:val="0"/>
                                              <w:marTop w:val="0"/>
                                              <w:marBottom w:val="0"/>
                                              <w:divBdr>
                                                <w:top w:val="none" w:sz="0" w:space="0" w:color="auto"/>
                                                <w:left w:val="none" w:sz="0" w:space="0" w:color="auto"/>
                                                <w:bottom w:val="none" w:sz="0" w:space="0" w:color="auto"/>
                                                <w:right w:val="none" w:sz="0" w:space="0" w:color="auto"/>
                                              </w:divBdr>
                                              <w:divsChild>
                                                <w:div w:id="879585093">
                                                  <w:marLeft w:val="0"/>
                                                  <w:marRight w:val="0"/>
                                                  <w:marTop w:val="0"/>
                                                  <w:marBottom w:val="0"/>
                                                  <w:divBdr>
                                                    <w:top w:val="none" w:sz="0" w:space="0" w:color="auto"/>
                                                    <w:left w:val="none" w:sz="0" w:space="0" w:color="auto"/>
                                                    <w:bottom w:val="none" w:sz="0" w:space="0" w:color="auto"/>
                                                    <w:right w:val="none" w:sz="0" w:space="0" w:color="auto"/>
                                                  </w:divBdr>
                                                  <w:divsChild>
                                                    <w:div w:id="748767115">
                                                      <w:marLeft w:val="0"/>
                                                      <w:marRight w:val="0"/>
                                                      <w:marTop w:val="0"/>
                                                      <w:marBottom w:val="0"/>
                                                      <w:divBdr>
                                                        <w:top w:val="none" w:sz="0" w:space="0" w:color="auto"/>
                                                        <w:left w:val="none" w:sz="0" w:space="0" w:color="auto"/>
                                                        <w:bottom w:val="none" w:sz="0" w:space="0" w:color="auto"/>
                                                        <w:right w:val="none" w:sz="0" w:space="0" w:color="auto"/>
                                                      </w:divBdr>
                                                      <w:divsChild>
                                                        <w:div w:id="1944223370">
                                                          <w:marLeft w:val="0"/>
                                                          <w:marRight w:val="0"/>
                                                          <w:marTop w:val="0"/>
                                                          <w:marBottom w:val="0"/>
                                                          <w:divBdr>
                                                            <w:top w:val="none" w:sz="0" w:space="0" w:color="auto"/>
                                                            <w:left w:val="none" w:sz="0" w:space="0" w:color="auto"/>
                                                            <w:bottom w:val="none" w:sz="0" w:space="0" w:color="auto"/>
                                                            <w:right w:val="none" w:sz="0" w:space="0" w:color="auto"/>
                                                          </w:divBdr>
                                                          <w:divsChild>
                                                            <w:div w:id="1405451429">
                                                              <w:marLeft w:val="0"/>
                                                              <w:marRight w:val="0"/>
                                                              <w:marTop w:val="0"/>
                                                              <w:marBottom w:val="0"/>
                                                              <w:divBdr>
                                                                <w:top w:val="none" w:sz="0" w:space="0" w:color="auto"/>
                                                                <w:left w:val="none" w:sz="0" w:space="0" w:color="auto"/>
                                                                <w:bottom w:val="none" w:sz="0" w:space="0" w:color="auto"/>
                                                                <w:right w:val="none" w:sz="0" w:space="0" w:color="auto"/>
                                                              </w:divBdr>
                                                              <w:divsChild>
                                                                <w:div w:id="1399010737">
                                                                  <w:marLeft w:val="0"/>
                                                                  <w:marRight w:val="0"/>
                                                                  <w:marTop w:val="0"/>
                                                                  <w:marBottom w:val="0"/>
                                                                  <w:divBdr>
                                                                    <w:top w:val="none" w:sz="0" w:space="0" w:color="auto"/>
                                                                    <w:left w:val="none" w:sz="0" w:space="0" w:color="auto"/>
                                                                    <w:bottom w:val="none" w:sz="0" w:space="0" w:color="auto"/>
                                                                    <w:right w:val="none" w:sz="0" w:space="0" w:color="auto"/>
                                                                  </w:divBdr>
                                                                  <w:divsChild>
                                                                    <w:div w:id="237910739">
                                                                      <w:marLeft w:val="0"/>
                                                                      <w:marRight w:val="0"/>
                                                                      <w:marTop w:val="0"/>
                                                                      <w:marBottom w:val="0"/>
                                                                      <w:divBdr>
                                                                        <w:top w:val="none" w:sz="0" w:space="0" w:color="auto"/>
                                                                        <w:left w:val="none" w:sz="0" w:space="0" w:color="auto"/>
                                                                        <w:bottom w:val="none" w:sz="0" w:space="0" w:color="auto"/>
                                                                        <w:right w:val="none" w:sz="0" w:space="0" w:color="auto"/>
                                                                      </w:divBdr>
                                                                      <w:divsChild>
                                                                        <w:div w:id="1036155399">
                                                                          <w:marLeft w:val="0"/>
                                                                          <w:marRight w:val="0"/>
                                                                          <w:marTop w:val="0"/>
                                                                          <w:marBottom w:val="0"/>
                                                                          <w:divBdr>
                                                                            <w:top w:val="none" w:sz="0" w:space="0" w:color="auto"/>
                                                                            <w:left w:val="none" w:sz="0" w:space="0" w:color="auto"/>
                                                                            <w:bottom w:val="none" w:sz="0" w:space="0" w:color="auto"/>
                                                                            <w:right w:val="none" w:sz="0" w:space="0" w:color="auto"/>
                                                                          </w:divBdr>
                                                                          <w:divsChild>
                                                                            <w:div w:id="1951813859">
                                                                              <w:marLeft w:val="0"/>
                                                                              <w:marRight w:val="0"/>
                                                                              <w:marTop w:val="0"/>
                                                                              <w:marBottom w:val="0"/>
                                                                              <w:divBdr>
                                                                                <w:top w:val="none" w:sz="0" w:space="0" w:color="auto"/>
                                                                                <w:left w:val="none" w:sz="0" w:space="0" w:color="auto"/>
                                                                                <w:bottom w:val="none" w:sz="0" w:space="0" w:color="auto"/>
                                                                                <w:right w:val="none" w:sz="0" w:space="0" w:color="auto"/>
                                                                              </w:divBdr>
                                                                              <w:divsChild>
                                                                                <w:div w:id="161910">
                                                                                  <w:marLeft w:val="0"/>
                                                                                  <w:marRight w:val="0"/>
                                                                                  <w:marTop w:val="0"/>
                                                                                  <w:marBottom w:val="0"/>
                                                                                  <w:divBdr>
                                                                                    <w:top w:val="none" w:sz="0" w:space="0" w:color="auto"/>
                                                                                    <w:left w:val="none" w:sz="0" w:space="0" w:color="auto"/>
                                                                                    <w:bottom w:val="none" w:sz="0" w:space="0" w:color="auto"/>
                                                                                    <w:right w:val="none" w:sz="0" w:space="0" w:color="auto"/>
                                                                                  </w:divBdr>
                                                                                </w:div>
                                                                                <w:div w:id="261770105">
                                                                                  <w:marLeft w:val="0"/>
                                                                                  <w:marRight w:val="0"/>
                                                                                  <w:marTop w:val="0"/>
                                                                                  <w:marBottom w:val="0"/>
                                                                                  <w:divBdr>
                                                                                    <w:top w:val="none" w:sz="0" w:space="0" w:color="auto"/>
                                                                                    <w:left w:val="none" w:sz="0" w:space="0" w:color="auto"/>
                                                                                    <w:bottom w:val="none" w:sz="0" w:space="0" w:color="auto"/>
                                                                                    <w:right w:val="none" w:sz="0" w:space="0" w:color="auto"/>
                                                                                  </w:divBdr>
                                                                                  <w:divsChild>
                                                                                    <w:div w:id="1643387145">
                                                                                      <w:marLeft w:val="0"/>
                                                                                      <w:marRight w:val="0"/>
                                                                                      <w:marTop w:val="0"/>
                                                                                      <w:marBottom w:val="0"/>
                                                                                      <w:divBdr>
                                                                                        <w:top w:val="none" w:sz="0" w:space="0" w:color="auto"/>
                                                                                        <w:left w:val="none" w:sz="0" w:space="0" w:color="auto"/>
                                                                                        <w:bottom w:val="none" w:sz="0" w:space="0" w:color="auto"/>
                                                                                        <w:right w:val="none" w:sz="0" w:space="0" w:color="auto"/>
                                                                                      </w:divBdr>
                                                                                    </w:div>
                                                                                    <w:div w:id="19550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44461899">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ipnavigator.hqontario.ca/Resources/PostedQIPs.aspx" TargetMode="External"/><Relationship Id="rId18" Type="http://schemas.openxmlformats.org/officeDocument/2006/relationships/hyperlink" Target="http://www.google.ca/url?sa=i&amp;rct=j&amp;q=&amp;esrc=s&amp;source=images&amp;cd=&amp;cad=rja&amp;uact=8&amp;ved=0CAcQjRxqFQoTCLHNtP7ehcgCFcM-PgodlZsL1Q&amp;url=http%3A%2F%2Fwww.seton.com%2Funiversal-graphic-signs-and-labels-caution-m7459.html&amp;psig=AFQjCNE005E-wixqRLjdYNUa_3PN8a9Ing&amp;ust=1442842951820604" TargetMode="External"/><Relationship Id="rId26" Type="http://schemas.openxmlformats.org/officeDocument/2006/relationships/hyperlink" Target="mailto:mwelch@middlesex.ca" TargetMode="External"/><Relationship Id="rId3" Type="http://schemas.openxmlformats.org/officeDocument/2006/relationships/styles" Target="styles.xml"/><Relationship Id="rId21" Type="http://schemas.openxmlformats.org/officeDocument/2006/relationships/hyperlink" Target="http://www.google.ca/url?sa=i&amp;rct=j&amp;q=&amp;esrc=s&amp;source=images&amp;cd=&amp;cad=rja&amp;uact=8&amp;ved=0ahUKEwj16LTgycLTAhXD7YMKHbYGDZUQjRwIBw&amp;url=http://www.mycutegraphics.com/graphics/may-images.html&amp;psig=AFQjCNFHbWr1xhBXD-SUKrD9QyOSByYvTQ&amp;ust=1493311698365804" TargetMode="External"/><Relationship Id="rId34"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image" Target="http://images.clipartpanda.com/touring-clipart-1_plan-clipart_html_45f8f8ce.png" TargetMode="External"/><Relationship Id="rId17" Type="http://schemas.openxmlformats.org/officeDocument/2006/relationships/hyperlink" Target="mailto:lhodgins@middlesex.ca" TargetMode="External"/><Relationship Id="rId25" Type="http://schemas.openxmlformats.org/officeDocument/2006/relationships/image" Target="https://encrypted-tbn3.gstatic.com/images?q=tbn:ANd9GcSdkf9Ftn3UdpHUZCVwo0I2iIqQNLu3bHqTONLpgydVdDotiThLfw" TargetMode="External"/><Relationship Id="rId33" Type="http://schemas.openxmlformats.org/officeDocument/2006/relationships/image" Target="https://encrypted-tbn2.gstatic.com/images?q=tbn:ANd9GcRpDC58GUxPSiTAum9ucNA2Zsn4-br4gLFm956nDk5EDVnwzhRx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www.google.ca/url?sa=i&amp;rct=j&amp;q=&amp;esrc=s&amp;source=images&amp;cd=&amp;cad=rja&amp;uact=8&amp;ved=0ahUKEwjkipGS6-7YAhXIz4MKHVKRBa4QjRwIBw&amp;url=https://www.stockunlimited.com/similar/1251992.html&amp;psig=AOvVaw30yJKzjgYezaQRpVp_73qg&amp;ust=1516822729497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a/url?sa=i&amp;rct=j&amp;q=&amp;esrc=s&amp;source=images&amp;cd=&amp;cad=rja&amp;uact=8&amp;ved=2ahUKEwjJqKyOj9baAhUKw4MKHRWBD8QQjRx6BAgAEAU&amp;url=https://www.vniles.com/707/Health-Wellness&amp;psig=AOvVaw1rUeAz0LJIJ2ydJWWZerSj&amp;ust=1524769420959516" TargetMode="External"/><Relationship Id="rId23"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8" Type="http://schemas.openxmlformats.org/officeDocument/2006/relationships/image" Target="media/image8.png"/><Relationship Id="rId36" Type="http://schemas.openxmlformats.org/officeDocument/2006/relationships/header" Target="header1.xml"/><Relationship Id="rId10" Type="http://schemas.openxmlformats.org/officeDocument/2006/relationships/hyperlink" Target="http://www.clipartpanda.com/clipart_images/your-guide-will-design-a-tour-26336536" TargetMode="External"/><Relationship Id="rId19" Type="http://schemas.openxmlformats.org/officeDocument/2006/relationships/hyperlink" Target="http://www.google.ca/url?sa=i&amp;rct=j&amp;q=&amp;esrc=s&amp;source=images&amp;cd=&amp;cad=rja&amp;uact=8&amp;ved=0CAMQjRxqFQoTCMrB__3ehcgCFZO2gAodK0IAOQ&amp;url=http://www.seton.com/universal-graphic-signs-and-labels-caution-m7459.html&amp;psig=AFQjCNFRAfvITa8WGSYYhsvdB-jXywxqwQ&amp;ust=1442842951544088" TargetMode="External"/><Relationship Id="rId31"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kerwin@middlesex.ca" TargetMode="External"/><Relationship Id="rId22" Type="http://schemas.openxmlformats.org/officeDocument/2006/relationships/image" Target="media/image6.png"/><Relationship Id="rId27" Type="http://schemas.openxmlformats.org/officeDocument/2006/relationships/hyperlink" Target="https://www.google.ca/url?sa=i&amp;rct=j&amp;q=&amp;esrc=s&amp;source=images&amp;cd=&amp;cad=rja&amp;uact=8&amp;ved=0ahUKEwiYgIOmmu7YAhULXKwKHXU8B2gQjRwIBw&amp;url=https://thecliparts.com/the-best-free-clipart-34862/&amp;psig=AOvVaw2c__XbFqp77hB7Y0mM1VAs&amp;ust=1516801027622928" TargetMode="External"/><Relationship Id="rId30" Type="http://schemas.openxmlformats.org/officeDocument/2006/relationships/image" Target="media/image9.jpeg"/><Relationship Id="rId35"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D5C9-2D5E-472D-9F75-391B392B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6613</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2017-11-21T18:34:00Z</cp:lastPrinted>
  <dcterms:created xsi:type="dcterms:W3CDTF">2018-04-25T19:39:00Z</dcterms:created>
  <dcterms:modified xsi:type="dcterms:W3CDTF">2018-04-25T19:39:00Z</dcterms:modified>
</cp:coreProperties>
</file>